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2B" w:rsidRDefault="00212A2B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5279948"/>
    </w:p>
    <w:p w:rsidR="00212A2B" w:rsidRDefault="00212A2B" w:rsidP="0021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ПРОЕКТ</w:t>
      </w:r>
    </w:p>
    <w:p w:rsidR="00212A2B" w:rsidRDefault="00212A2B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A2B" w:rsidRDefault="00212A2B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04" w:rsidRPr="00646A04" w:rsidRDefault="00646A04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46A04" w:rsidRDefault="00646A04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829" w:rsidRPr="00A23829" w:rsidRDefault="00A23829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23829" w:rsidRPr="00A23829" w:rsidRDefault="00A23829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:rsidR="00A23829" w:rsidRPr="00A23829" w:rsidRDefault="00A23829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</w:p>
    <w:p w:rsidR="00A23829" w:rsidRPr="00A23829" w:rsidRDefault="00A23829" w:rsidP="00A238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______2018 г. №___</w:t>
      </w:r>
    </w:p>
    <w:p w:rsidR="00A23829" w:rsidRPr="00A23829" w:rsidRDefault="00A23829" w:rsidP="00A23829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A23829" w:rsidRPr="00A23829" w:rsidRDefault="00A23829" w:rsidP="00A23829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pacing w:val="5"/>
          <w:sz w:val="52"/>
          <w:szCs w:val="20"/>
          <w:lang w:eastAsia="ru-RU"/>
        </w:rPr>
      </w:pPr>
      <w:r w:rsidRPr="00A23829">
        <w:rPr>
          <w:rFonts w:ascii="Times New Roman" w:eastAsia="Times New Roman" w:hAnsi="Times New Roman" w:cs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A23829" w:rsidRPr="00A23829" w:rsidRDefault="00A23829" w:rsidP="00A23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по эксплуатации гражданских зданий</w:t>
      </w:r>
    </w:p>
    <w:p w:rsidR="00A23829" w:rsidRPr="00A23829" w:rsidRDefault="00A23829" w:rsidP="00A23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A23829" w:rsidRPr="00A23829" w:rsidTr="00A23829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</w:tr>
      <w:tr w:rsidR="00A23829" w:rsidRPr="00A23829" w:rsidTr="00A23829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A23829" w:rsidRPr="00A23829" w:rsidRDefault="00A23829" w:rsidP="00A238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238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Содержание</w:t>
      </w:r>
    </w:p>
    <w:p w:rsidR="00A23829" w:rsidRPr="00A23829" w:rsidRDefault="00A23829" w:rsidP="00A23829">
      <w:pPr>
        <w:tabs>
          <w:tab w:val="right" w:leader="dot" w:pos="1019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3829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begin"/>
      </w:r>
      <w:r w:rsidRPr="00A23829">
        <w:rPr>
          <w:rFonts w:ascii="Times New Roman" w:eastAsia="Times New Roman" w:hAnsi="Times New Roman" w:cs="Times New Roman"/>
          <w:noProof/>
          <w:sz w:val="24"/>
          <w:lang w:eastAsia="ru-RU"/>
        </w:rPr>
        <w:instrText xml:space="preserve"> TOC \h \z \t "Level1;1;Level2;2" </w:instrText>
      </w:r>
      <w:r w:rsidRPr="00A23829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separate"/>
      </w:r>
      <w:hyperlink w:anchor="_Toc435279946" w:history="1">
        <w:r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I. Общие сведения</w:t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fldChar w:fldCharType="begin"/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instrText xml:space="preserve"> PAGEREF _Toc435279946 \h </w:instrText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fldChar w:fldCharType="separate"/>
        </w:r>
        <w:r w:rsidR="008712EC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>1</w:t>
        </w:r>
        <w:r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fldChar w:fldCharType="end"/>
        </w:r>
      </w:hyperlink>
    </w:p>
    <w:p w:rsidR="00A23829" w:rsidRPr="00A23829" w:rsidRDefault="004116A6" w:rsidP="00A23829">
      <w:pPr>
        <w:tabs>
          <w:tab w:val="right" w:leader="dot" w:pos="1019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279947" w:history="1">
        <w:r w:rsidR="00A23829"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23829"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  <w:t>2</w:t>
        </w:r>
      </w:hyperlink>
    </w:p>
    <w:p w:rsidR="00A23829" w:rsidRPr="00A23829" w:rsidRDefault="004116A6" w:rsidP="00A23829">
      <w:pPr>
        <w:tabs>
          <w:tab w:val="right" w:leader="dot" w:pos="1019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279948" w:history="1">
        <w:r w:rsidR="00A23829"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III. Характеристика обобщенных трудовых функций</w:t>
        </w:r>
        <w:r w:rsidR="00A23829"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  <w:t>3</w:t>
        </w:r>
      </w:hyperlink>
    </w:p>
    <w:p w:rsidR="00A23829" w:rsidRPr="00A23829" w:rsidRDefault="004116A6" w:rsidP="00A23829">
      <w:pPr>
        <w:tabs>
          <w:tab w:val="right" w:leader="dot" w:pos="1019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279949" w:history="1">
        <w:r w:rsidR="00A23829"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3.1. </w:t>
        </w:r>
        <w:r w:rsidR="00A23829"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  <w:t>3</w:t>
        </w:r>
      </w:hyperlink>
    </w:p>
    <w:p w:rsidR="00A23829" w:rsidRPr="00A23829" w:rsidRDefault="004116A6" w:rsidP="00A23829">
      <w:pPr>
        <w:tabs>
          <w:tab w:val="right" w:leader="dot" w:pos="1019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279950" w:history="1">
        <w:r w:rsidR="00A23829"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3.2. </w:t>
        </w:r>
        <w:r w:rsidR="00A23829"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  <w:t>9</w:t>
        </w:r>
      </w:hyperlink>
    </w:p>
    <w:p w:rsidR="00A23829" w:rsidRPr="00A23829" w:rsidRDefault="004116A6" w:rsidP="00646A04">
      <w:pPr>
        <w:tabs>
          <w:tab w:val="right" w:leader="dot" w:pos="10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_Toc435279951" w:history="1">
        <w:r w:rsidR="00A23829" w:rsidRPr="00A23829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IV. Сведения об организациях – разработчиках профессионального стандарта</w:t>
        </w:r>
        <w:r w:rsidR="00A23829" w:rsidRPr="00A23829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</w:r>
      </w:hyperlink>
      <w:r w:rsidR="00A23829" w:rsidRPr="00A23829">
        <w:rPr>
          <w:rFonts w:ascii="Times New Roman" w:eastAsia="Times New Roman" w:hAnsi="Times New Roman" w:cs="Calibri"/>
          <w:sz w:val="24"/>
          <w:lang w:eastAsia="ru-RU"/>
        </w:rPr>
        <w:fldChar w:fldCharType="end"/>
      </w:r>
    </w:p>
    <w:p w:rsidR="00A23829" w:rsidRPr="00A23829" w:rsidRDefault="00A23829" w:rsidP="00A23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35279946"/>
      <w:r w:rsidRPr="00A2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сведения</w:t>
      </w:r>
      <w:bookmarkEnd w:id="1"/>
    </w:p>
    <w:p w:rsidR="00A23829" w:rsidRPr="00A23829" w:rsidRDefault="00A23829" w:rsidP="00A23829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A23829" w:rsidRPr="00A23829" w:rsidTr="00A2382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A23829" w:rsidRPr="00A23829" w:rsidRDefault="00A23829" w:rsidP="002A2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Организация технической эксплуатаци</w:t>
            </w:r>
            <w:r w:rsidR="008309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A23829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гражданских зданий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29" w:rsidRPr="00A23829" w:rsidTr="00A23829">
        <w:trPr>
          <w:jc w:val="center"/>
        </w:trPr>
        <w:tc>
          <w:tcPr>
            <w:tcW w:w="4299" w:type="pct"/>
            <w:gridSpan w:val="2"/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A23829" w:rsidRPr="00A23829" w:rsidTr="00A23829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9"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Обеспечение надежного и безопасного функционирования конструктивных элементов, инженерно-технических систем и прилегающих территорий зданий гражданского назначения</w:t>
            </w:r>
          </w:p>
        </w:tc>
      </w:tr>
    </w:tbl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931"/>
        <w:gridCol w:w="1286"/>
        <w:gridCol w:w="3929"/>
      </w:tblGrid>
      <w:tr w:rsidR="00646A04" w:rsidRPr="00A23829" w:rsidTr="00A23829">
        <w:trPr>
          <w:jc w:val="center"/>
        </w:trPr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A423BE" w:rsidRDefault="00646A04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A423BE" w:rsidRDefault="00646A04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по гражданскому строительству</w:t>
            </w:r>
          </w:p>
        </w:tc>
        <w:tc>
          <w:tcPr>
            <w:tcW w:w="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6C68E6" w:rsidRDefault="00646A04" w:rsidP="0058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1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6C68E6" w:rsidRDefault="00646A04" w:rsidP="0058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по гражданскому строительству</w:t>
            </w:r>
          </w:p>
        </w:tc>
      </w:tr>
      <w:tr w:rsidR="00646A04" w:rsidRPr="00A23829" w:rsidTr="00A23829">
        <w:trPr>
          <w:jc w:val="center"/>
        </w:trPr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Default="00646A04" w:rsidP="0058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Default="00646A04" w:rsidP="0058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A23829" w:rsidRDefault="00646A04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6A04" w:rsidRPr="00A23829" w:rsidRDefault="00646A04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29" w:rsidRPr="00A23829" w:rsidTr="00A23829">
        <w:trPr>
          <w:jc w:val="center"/>
        </w:trPr>
        <w:tc>
          <w:tcPr>
            <w:tcW w:w="612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885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A23829" w:rsidRPr="00A23829" w:rsidTr="00A2382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829" w:rsidRPr="00A23829" w:rsidRDefault="00A23829" w:rsidP="00A23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3829" w:rsidRPr="00A23829" w:rsidRDefault="00A23829" w:rsidP="00A238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A23829" w:rsidRPr="00A23829" w:rsidTr="00A2382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23829" w:rsidRPr="00A23829" w:rsidRDefault="00A23829" w:rsidP="00A23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A23829" w:rsidRPr="00A23829" w:rsidRDefault="00A23829" w:rsidP="00A23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829" w:rsidRPr="00A23829" w:rsidSect="00D252FA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A23829" w:rsidRDefault="00A23829" w:rsidP="008D3A2B">
      <w:pPr>
        <w:tabs>
          <w:tab w:val="left" w:pos="805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829" w:rsidRDefault="00A23829" w:rsidP="008D3A2B">
      <w:pPr>
        <w:tabs>
          <w:tab w:val="left" w:pos="805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159"/>
        <w:gridCol w:w="3489"/>
        <w:gridCol w:w="849"/>
        <w:gridCol w:w="6453"/>
        <w:gridCol w:w="1130"/>
        <w:gridCol w:w="858"/>
      </w:tblGrid>
      <w:tr w:rsidR="00A23829" w:rsidRPr="0081607B" w:rsidTr="00A23829">
        <w:trPr>
          <w:trHeight w:val="723"/>
        </w:trPr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829" w:rsidRPr="00A23829" w:rsidRDefault="00A23829" w:rsidP="00A23829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29" w:rsidRPr="0081607B" w:rsidRDefault="00A23829" w:rsidP="00A23829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Описание трудовых функций,  входящих в профессиональный стандарт  (функциональная карта вида     профессиональной деятельности)</w:t>
            </w:r>
          </w:p>
          <w:p w:rsidR="00A23829" w:rsidRPr="0081607B" w:rsidRDefault="00A23829" w:rsidP="00A23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содержанию помещений гражданских зданий и территории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6664E4" w:rsidRDefault="00A23829" w:rsidP="0083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санитарного содержания общего имущества многоквартирных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6664E4" w:rsidRDefault="00A23829" w:rsidP="002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2669D7"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обеспечению надлежащего санитарного состояния зданий</w:t>
            </w:r>
            <w:r w:rsidR="006331F1"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9D7"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назначения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6664E4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 w:rsid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дератизации, дезинсекции</w:t>
            </w:r>
            <w:r w:rsidR="00285EAC"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дезинфекции</w:t>
            </w: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гражданских зданий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4860CB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благоустройству территории гражданских зданий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73E1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5410A6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41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эксплуатации гражданских зданий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3C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пользователями по обеспечению технической эксплуатации инженерных систем и оборудования, конструктивных элементов в жилых помещениях многоквартирного дома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73E1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5410A6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83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устранения аварийных ситуаций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73E1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F1674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и услуг по содержанию инженерных систем и конструктивных элементов, входящих в состав общего имущества многоквартирных 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1F0C84" w:rsidRDefault="00D773E1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73E1" w:rsidRPr="0081607B" w:rsidTr="006664E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73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F1674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технической эксплуатации инженерных систем и конструктивных элементов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назначения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1F0C84" w:rsidRDefault="00D773E1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73E1" w:rsidRPr="0081607B" w:rsidTr="006664E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73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F1674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3E1" w:rsidRPr="0081607B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6664E4" w:rsidRDefault="00D773E1" w:rsidP="008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обеспечению безопасности</w:t>
            </w:r>
            <w:r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ажданского назначения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Pr="00D773E1" w:rsidRDefault="00D773E1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E1" w:rsidRDefault="00D773E1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F1674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капитального  ремонта гражданских зданий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D773E1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</w:t>
            </w:r>
            <w:r w:rsidR="00B944C3"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капитального  ремонта  многоквартирных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4860CB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F1674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D773E1" w:rsidRDefault="00A23829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общего имущества многоквартирных домов многоквартирных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1F0C84" w:rsidRDefault="00A23829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3829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F1674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29" w:rsidRPr="0081607B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4B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проведения ремонтных работ по перепланировке и переоборудовани</w:t>
            </w:r>
            <w:r w:rsidR="004B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</w:t>
            </w:r>
            <w:r w:rsidR="0090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пользователями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Pr="000E6302" w:rsidRDefault="000778B2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</w:t>
            </w:r>
            <w:r w:rsidR="00A2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29" w:rsidRDefault="00A23829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44AF" w:rsidRPr="0081607B" w:rsidTr="00FE08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F1674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Default="008444AF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строительных проектов, дизайна интерьеров зданий общественного назначения и ландшафтного дизайна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рилегающих территорий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0E6302" w:rsidRDefault="008444AF" w:rsidP="0084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С/04.6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44AF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D773E1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9B6516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комплексом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эксплуатации и ремонту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4860C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AF" w:rsidRPr="005842CE" w:rsidRDefault="008444AF" w:rsidP="00A238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результативно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работы по технической эксплуатации и капитальному ремонту  гражданских зданий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A24FF6" w:rsidRDefault="006F3F4B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4AF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AF" w:rsidRPr="009B6516" w:rsidRDefault="008444AF" w:rsidP="00A23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и графиков проведения работ по технической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и ремонту гражданских зданий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6F3F4B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4AF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AF" w:rsidRPr="009B6516" w:rsidRDefault="008444AF" w:rsidP="0063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санитарного содержания, благоустройст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безопасности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энергоэффе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 гражданских зданий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8D3A2B" w:rsidRDefault="006F3F4B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4AF" w:rsidRPr="0081607B" w:rsidTr="00A23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AF" w:rsidRPr="009B6516" w:rsidRDefault="008444AF" w:rsidP="00A2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действий между потребителями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подрядными и ресурсоснабжающими организациями по вопросам эксплуа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 обслуживания гражданских зданий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6F3F4B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AF" w:rsidRPr="0081607B" w:rsidRDefault="008444AF" w:rsidP="00A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D0D51" w:rsidRDefault="008D3A2B" w:rsidP="008D3A2B">
      <w:pPr>
        <w:tabs>
          <w:tab w:val="left" w:pos="805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D0D51" w:rsidRDefault="008D0D51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FA" w:rsidRDefault="00D252FA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0D9" w:rsidRDefault="00E300D9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300D9" w:rsidSect="00342586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8D0D51" w:rsidRPr="008D0D51" w:rsidRDefault="008D0D51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Характеристика обобщенных трудовых функций</w:t>
      </w:r>
      <w:bookmarkEnd w:id="0"/>
    </w:p>
    <w:p w:rsidR="008D0D51" w:rsidRPr="008D0D51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bookmarkStart w:id="2" w:name="_Toc435279949"/>
      <w:r w:rsidRPr="008D0D51">
        <w:rPr>
          <w:rFonts w:ascii="Times New Roman" w:eastAsia="Times New Roman" w:hAnsi="Times New Roman" w:cs="Calibri"/>
          <w:b/>
          <w:sz w:val="24"/>
          <w:lang w:eastAsia="ru-RU"/>
        </w:rPr>
        <w:t>3.1. Обобщенная трудовая функция</w:t>
      </w: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C0DD6" w:rsidRPr="008D0D51" w:rsidTr="0071512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0DD6" w:rsidRPr="00BC0DD6" w:rsidRDefault="00C71AF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содержанию помещений гражданских зданий и территории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212A2B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C0DD6" w:rsidRPr="008D0D51" w:rsidRDefault="00BC0DD6" w:rsidP="0013665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C0DD6" w:rsidRPr="008D0D51" w:rsidTr="0071512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DD6" w:rsidRPr="008D0D51" w:rsidTr="00715126">
        <w:trPr>
          <w:jc w:val="center"/>
        </w:trPr>
        <w:tc>
          <w:tcPr>
            <w:tcW w:w="2267" w:type="dxa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C0DD6" w:rsidRPr="008D0D51" w:rsidRDefault="001967C5" w:rsidP="001967C5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C0DD6" w:rsidRPr="008D0D51" w:rsidTr="00715126">
        <w:trPr>
          <w:jc w:val="center"/>
        </w:trPr>
        <w:tc>
          <w:tcPr>
            <w:tcW w:w="1213" w:type="pct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55DBB" w:rsidRDefault="004434E4" w:rsidP="00443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благоустройству</w:t>
            </w:r>
          </w:p>
          <w:p w:rsidR="004434E4" w:rsidRDefault="004434E4" w:rsidP="00443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благоустройству</w:t>
            </w:r>
          </w:p>
          <w:p w:rsidR="00BC0DD6" w:rsidRPr="008D0D51" w:rsidRDefault="00255DBB" w:rsidP="00443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</w:t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4383B" w:rsidRPr="008D0D51" w:rsidTr="00715126">
        <w:trPr>
          <w:jc w:val="center"/>
        </w:trPr>
        <w:tc>
          <w:tcPr>
            <w:tcW w:w="1213" w:type="pct"/>
          </w:tcPr>
          <w:p w:rsidR="00F4383B" w:rsidRPr="008D0D51" w:rsidRDefault="00F4383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4383B" w:rsidRPr="00F4383B" w:rsidRDefault="00F4383B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-  программы подготовки специалистов среднего звена </w:t>
            </w:r>
          </w:p>
        </w:tc>
      </w:tr>
      <w:tr w:rsidR="00F4383B" w:rsidRPr="008D0D51" w:rsidTr="00715126">
        <w:trPr>
          <w:jc w:val="center"/>
        </w:trPr>
        <w:tc>
          <w:tcPr>
            <w:tcW w:w="1213" w:type="pct"/>
          </w:tcPr>
          <w:p w:rsidR="00F4383B" w:rsidRPr="008D0D51" w:rsidRDefault="00F4383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4383B" w:rsidRPr="00F4383B" w:rsidRDefault="00F4383B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83B" w:rsidRPr="008D0D51" w:rsidTr="00715126">
        <w:trPr>
          <w:jc w:val="center"/>
        </w:trPr>
        <w:tc>
          <w:tcPr>
            <w:tcW w:w="1213" w:type="pct"/>
          </w:tcPr>
          <w:p w:rsidR="00F4383B" w:rsidRPr="008D0D51" w:rsidRDefault="00F4383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4383B" w:rsidRPr="00F4383B" w:rsidRDefault="00F4383B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83B" w:rsidRPr="008D0D51" w:rsidTr="00715126">
        <w:trPr>
          <w:jc w:val="center"/>
        </w:trPr>
        <w:tc>
          <w:tcPr>
            <w:tcW w:w="1213" w:type="pct"/>
          </w:tcPr>
          <w:p w:rsidR="00F4383B" w:rsidRPr="008D0D51" w:rsidRDefault="00F4383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F4383B" w:rsidRPr="00F4383B" w:rsidRDefault="00F4383B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дополнительная подготовка – программы повышения квалификации не реже одного раза в два года</w:t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C0DD6" w:rsidRPr="008D0D51" w:rsidTr="00715126">
        <w:trPr>
          <w:jc w:val="center"/>
        </w:trPr>
        <w:tc>
          <w:tcPr>
            <w:tcW w:w="1282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434E4" w:rsidRPr="008D0D51" w:rsidTr="00715126">
        <w:trPr>
          <w:jc w:val="center"/>
        </w:trPr>
        <w:tc>
          <w:tcPr>
            <w:tcW w:w="1282" w:type="pct"/>
          </w:tcPr>
          <w:p w:rsidR="004434E4" w:rsidRPr="006C68E6" w:rsidRDefault="004434E4" w:rsidP="007E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4434E4" w:rsidRPr="006C68E6" w:rsidRDefault="004434E4" w:rsidP="007E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2837" w:type="pct"/>
          </w:tcPr>
          <w:p w:rsidR="004434E4" w:rsidRPr="006C68E6" w:rsidRDefault="004434E4" w:rsidP="006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r w:rsidR="00646A0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гражданскому строительству</w:t>
            </w:r>
          </w:p>
        </w:tc>
      </w:tr>
      <w:tr w:rsidR="00BC0DD6" w:rsidRPr="008D0D51" w:rsidTr="00715126">
        <w:trPr>
          <w:jc w:val="center"/>
        </w:trPr>
        <w:tc>
          <w:tcPr>
            <w:tcW w:w="1282" w:type="pct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3"/>
            </w:r>
          </w:p>
        </w:tc>
        <w:tc>
          <w:tcPr>
            <w:tcW w:w="881" w:type="pct"/>
          </w:tcPr>
          <w:p w:rsidR="00BC0DD6" w:rsidRPr="008D0D51" w:rsidRDefault="004434E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</w:tcPr>
          <w:p w:rsidR="00BC0DD6" w:rsidRPr="008D0D51" w:rsidRDefault="000778B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D773E1" w:rsidRPr="008D0D51" w:rsidTr="001B697B">
        <w:trPr>
          <w:trHeight w:val="253"/>
          <w:jc w:val="center"/>
        </w:trPr>
        <w:tc>
          <w:tcPr>
            <w:tcW w:w="1282" w:type="pct"/>
          </w:tcPr>
          <w:p w:rsidR="00D773E1" w:rsidRPr="008D0D51" w:rsidRDefault="00D773E1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4"/>
            </w:r>
          </w:p>
        </w:tc>
        <w:tc>
          <w:tcPr>
            <w:tcW w:w="881" w:type="pct"/>
          </w:tcPr>
          <w:p w:rsidR="00D773E1" w:rsidRDefault="00D773E1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26927</w:t>
            </w:r>
          </w:p>
        </w:tc>
        <w:tc>
          <w:tcPr>
            <w:tcW w:w="2837" w:type="pct"/>
          </w:tcPr>
          <w:p w:rsidR="00D773E1" w:rsidRDefault="00D773E1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E64B2E" w:rsidRPr="008D0D51" w:rsidTr="00715126">
        <w:trPr>
          <w:jc w:val="center"/>
        </w:trPr>
        <w:tc>
          <w:tcPr>
            <w:tcW w:w="1282" w:type="pct"/>
            <w:vMerge w:val="restart"/>
          </w:tcPr>
          <w:p w:rsidR="00E64B2E" w:rsidRPr="006C68E6" w:rsidRDefault="00E64B2E" w:rsidP="007E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endnoteReference w:id="5"/>
            </w:r>
            <w:r w:rsidRPr="006C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E64B2E" w:rsidRPr="00E64B2E" w:rsidRDefault="00E64B2E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B2E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E64B2E" w:rsidRPr="00212A2B" w:rsidRDefault="00E64B2E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A2B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D773E1" w:rsidRPr="008D0D51" w:rsidTr="00D773E1">
        <w:trPr>
          <w:trHeight w:val="549"/>
          <w:jc w:val="center"/>
        </w:trPr>
        <w:tc>
          <w:tcPr>
            <w:tcW w:w="1282" w:type="pct"/>
            <w:vMerge/>
          </w:tcPr>
          <w:p w:rsidR="00D773E1" w:rsidRPr="008D0D51" w:rsidRDefault="00D773E1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D773E1" w:rsidRPr="00E64B2E" w:rsidRDefault="00D773E1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B2E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D773E1" w:rsidRPr="00212A2B" w:rsidRDefault="00D773E1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A2B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</w:tbl>
    <w:p w:rsidR="00BC0DD6" w:rsidRPr="008D0D51" w:rsidRDefault="00BC0DD6" w:rsidP="00D77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BC0DD6" w:rsidRPr="008D0D51" w:rsidRDefault="00BC0DD6" w:rsidP="003820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C0DD6" w:rsidRPr="008D0D51" w:rsidTr="0071512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0DD6" w:rsidRPr="008D0D51" w:rsidRDefault="004F41C2" w:rsidP="00BC0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санитарного содержания общего имущества многоквартирных домов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4434E4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C0DD6" w:rsidRPr="008D0D51" w:rsidRDefault="00BC0DD6" w:rsidP="00BC0DD6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C0DD6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DD6" w:rsidRPr="008D0D51" w:rsidTr="00715126">
        <w:trPr>
          <w:jc w:val="center"/>
        </w:trPr>
        <w:tc>
          <w:tcPr>
            <w:tcW w:w="1266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33B6D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833B6D" w:rsidRPr="00863968" w:rsidRDefault="00465268" w:rsidP="00F87B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совместно с ответственным представителем собственников многоквартирного дома предложений по включению в перечень (план) работ и услуг по содержанию </w:t>
            </w:r>
            <w:r w:rsidR="00F87B5B"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многоквартирного дома </w:t>
            </w: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санитарному содержанию и уборки общего имущества многоквартирных домов для утверждения общим собранием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F87B5B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уборке подъездов многоквартирных домов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F87B5B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санитарному содержанию систем мусоропроводов, мусорокамер, емкостей для собра бытовых отходов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F87B5B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летней уборки территории, входящей в состав общего имущества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4318AD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зимней уборки территории, входящей в состав общего имущества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4318AD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служб организации к проведению зимней уборки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C3184A" w:rsidP="00C318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координация </w:t>
            </w:r>
            <w:r w:rsidR="004318AD"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 вывоза твердых и жидких бытовых отходов</w:t>
            </w: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 с контейнерных площадок многоквартирных домов</w:t>
            </w:r>
          </w:p>
        </w:tc>
      </w:tr>
      <w:tr w:rsidR="00C3184A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3184A" w:rsidRPr="00863968" w:rsidRDefault="00C3184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3184A" w:rsidRPr="00863968" w:rsidRDefault="00C3184A" w:rsidP="00C318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удаления сосулек и снежных наносов с кровель зданий, козырьков балконов и подъездов</w:t>
            </w:r>
          </w:p>
        </w:tc>
      </w:tr>
      <w:tr w:rsidR="007C3E1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7C3E10" w:rsidRPr="00863968" w:rsidRDefault="007C3E1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C3E10" w:rsidRPr="00863968" w:rsidRDefault="007C3E10" w:rsidP="00C318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комиссионных проверок состояния уборки </w:t>
            </w:r>
          </w:p>
        </w:tc>
      </w:tr>
      <w:tr w:rsidR="00833B6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833B6D" w:rsidRPr="00863968" w:rsidRDefault="00833B6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33B6D" w:rsidRPr="00863968" w:rsidRDefault="00973AEE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</w:t>
            </w:r>
            <w:r w:rsidR="007C3E10"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собрания собственников многоквартирного дома по выполнению перечня (плана) работ и услуг в части санитарного  содержания  и уборки территории, входящей в состав  общего имущества многоквартирных домов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6B4259" w:rsidRPr="00863968" w:rsidRDefault="006B4259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титулы летней и зимней уборки территорий, входящих в состав общего имущества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973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Разрабатывать схемы размещения зон складирования снега на дворовых территориях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973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графики механизированной уборки территории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973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Составлять планы уборки территории после обильных снегопадов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персонала по санитарному содержанию и уборки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C3E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Документировать результаты комиссионных проверок  текущего санитарного состояния уборки подъездов и территории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5D62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наполнение бункеров-накопителей на плановый период и составлять текущие заявки на вывоз твердых бытовых отходов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CA7A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оптимизации работ по обеспечению надлежащего санитарного состояния зданий гражданского назначения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D773E1" w:rsidRDefault="006B4259" w:rsidP="006B425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собственниками многоквартирных домов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D773E1" w:rsidRDefault="006B4259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6B4259" w:rsidRPr="00D773E1" w:rsidRDefault="006B4259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Технологии обработки информации с использованием вычислительной </w:t>
            </w:r>
            <w:r w:rsidRPr="00D773E1">
              <w:rPr>
                <w:rFonts w:ascii="Times New Roman" w:hAnsi="Times New Roman"/>
                <w:sz w:val="24"/>
                <w:szCs w:val="24"/>
              </w:rPr>
              <w:lastRenderedPageBreak/>
              <w:t>техники, современных коммуникаций и связи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D773E1" w:rsidRDefault="006B4259" w:rsidP="006B42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собственниками многоквартирных домов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CA7A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технической эксплуатации жилищного фонда в части требований к организации и проведению санитарного содержания и уборки подъездов и территории, входящих в состав общего имущества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CA7A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санитарных норм к состоянию подъездов, систем мусоропроводов и мусорокамер, контейнерных площадок, территории, входящих в состав общего имущества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и материалы для проведения работ по санитарному содержанию и уборке 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сбора, накопления и вывоза твердых и жидких бытовых отходов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малой механизации, используемой для уборки территории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DF2E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требования к содержанию систем мусоропроводов и мусорокамер многоэтажных домов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периодичность осуществления мероприятий по санитарному содержанию и уборке помещений и территорий, входящих в состав общего имущества 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проведении работ по ликвидации сосулек и снежных наносов на кровлях и козырьках балконов, подъездов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выполнения работ по санитарному содержанию подъездов, мусоропроводов, уборке территории жилищного фонда</w:t>
            </w:r>
          </w:p>
        </w:tc>
      </w:tr>
      <w:tr w:rsidR="006B425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6B4259" w:rsidRPr="00863968" w:rsidRDefault="006B42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B4259" w:rsidRPr="00863968" w:rsidRDefault="006B4259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промышленной санитарии</w:t>
            </w:r>
          </w:p>
        </w:tc>
      </w:tr>
      <w:tr w:rsidR="00E6347C" w:rsidRPr="008D0D51" w:rsidTr="00715126">
        <w:trPr>
          <w:trHeight w:val="227"/>
          <w:jc w:val="center"/>
        </w:trPr>
        <w:tc>
          <w:tcPr>
            <w:tcW w:w="1266" w:type="pct"/>
          </w:tcPr>
          <w:p w:rsidR="00E6347C" w:rsidRPr="008D0D51" w:rsidRDefault="00E6347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E6347C" w:rsidRPr="008D0D51" w:rsidRDefault="00C4732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при эксплуатации многоквартирных домов</w:t>
            </w:r>
          </w:p>
        </w:tc>
      </w:tr>
    </w:tbl>
    <w:p w:rsidR="00BC0DD6" w:rsidRDefault="00833B6D" w:rsidP="00833B6D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BC0DD6" w:rsidRDefault="00863968" w:rsidP="00863968">
      <w:pPr>
        <w:tabs>
          <w:tab w:val="left" w:pos="6130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382019" w:rsidRPr="008D0D51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382019" w:rsidRPr="008D0D51" w:rsidRDefault="00ED703D" w:rsidP="00ED703D">
      <w:pPr>
        <w:tabs>
          <w:tab w:val="left" w:pos="2829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82019" w:rsidRPr="008D0D51" w:rsidTr="0071512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2019" w:rsidRPr="008D0D51" w:rsidRDefault="00D773E1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обеспечению надлежащего санитарного состояния зданий общественного назначения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4F41C2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82019" w:rsidRPr="008D0D51" w:rsidRDefault="00382019" w:rsidP="003820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82019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19" w:rsidRPr="008D0D51" w:rsidTr="00715126">
        <w:trPr>
          <w:jc w:val="center"/>
        </w:trPr>
        <w:tc>
          <w:tcPr>
            <w:tcW w:w="1266" w:type="pct"/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82019" w:rsidRPr="008D0D51" w:rsidRDefault="003820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82019" w:rsidRPr="008D0D51" w:rsidRDefault="003820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82019" w:rsidRPr="008D0D51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B6099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Планирование работ по обеспечению надлежащего санитарного состояния зданий гражданского 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Подбор персонала и/или подрядных организаций для обеспечения надлежащего санитарного состояния зданий гражданского 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4E114F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</w:t>
            </w:r>
            <w:bookmarkStart w:id="3" w:name="_GoBack"/>
            <w:bookmarkEnd w:id="3"/>
            <w:r w:rsidR="00AB6099"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 по обеспечению надлежащего санитарного состояния зданий гражданского 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санитарного состояния зданий гражданского </w:t>
            </w:r>
            <w:r w:rsidRPr="0086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Подбор технологий и оборудования для обеспечения надлежащего санитарного состояния зданий гражданского 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Разработка и/или согласование документации по обеспечению надлежащего санитарного состояния зданий гражданского назначения</w:t>
            </w:r>
          </w:p>
        </w:tc>
      </w:tr>
      <w:tr w:rsidR="00AB609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B6099" w:rsidRPr="008D0D51" w:rsidRDefault="00AB60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B6099" w:rsidRPr="00863968" w:rsidRDefault="00AB6099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оптимизации работ по обеспечению надлежащего санитарного состояния зданий гражданского назначения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560320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560320" w:rsidRPr="00560320" w:rsidRDefault="00560320" w:rsidP="0056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персонала по санитарному содержанию и уборки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Документировать результаты комиссионных проверок  текущего санитарного состояния уборки подъездов и территории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наполнение бункеров-накопителей на плановый период и составлять текущие заявки на вывоз твердых бытовых отходов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68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оптимизации работ по обеспечению надлежащего санитарного состояния зданий гражданского назначения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56032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560320" w:rsidRPr="00D773E1" w:rsidRDefault="00560320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560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</w:rPr>
              <w:t>Требования, предъявляемые к санитарному состоянию зданий общественного назначения и прилегающим территориям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</w:rPr>
              <w:t>Современные технологии поддержания надлежащего санитарного состояния здания общественного назначения и прилегающих территорий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и нормативные акты </w:t>
            </w:r>
            <w:r w:rsidRPr="00863968">
              <w:rPr>
                <w:rFonts w:ascii="Times New Roman" w:hAnsi="Times New Roman"/>
                <w:sz w:val="24"/>
                <w:szCs w:val="24"/>
              </w:rPr>
              <w:t>регламентирующие процессы поддержания и уровни санитарного состояния здания гражданского назначения и прилегающих территорий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</w:rPr>
              <w:t>Современное оборудование, технические средства (в том числе средства малой механизации), инвентарь, расходные материалы и средства индивидуальной защиты (СИЗ).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дезинфекции, дезинсекции и дератизации в зданиях общественного назначения.</w:t>
            </w:r>
          </w:p>
        </w:tc>
      </w:tr>
      <w:tr w:rsidR="00560320" w:rsidRPr="008D0D51" w:rsidTr="00863968">
        <w:trPr>
          <w:trHeight w:val="281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63968" w:rsidRDefault="00560320" w:rsidP="004116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968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промышленной санитарии</w:t>
            </w:r>
          </w:p>
        </w:tc>
      </w:tr>
      <w:tr w:rsidR="007F28AD" w:rsidRPr="008D0D51" w:rsidTr="00715126">
        <w:trPr>
          <w:trHeight w:val="227"/>
          <w:jc w:val="center"/>
        </w:trPr>
        <w:tc>
          <w:tcPr>
            <w:tcW w:w="1266" w:type="pct"/>
          </w:tcPr>
          <w:p w:rsidR="007F28AD" w:rsidRPr="008D0D51" w:rsidRDefault="007F28A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7F28AD" w:rsidRPr="008D0D51" w:rsidRDefault="007F28AD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019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382019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382019" w:rsidRPr="008D0D51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382019" w:rsidRPr="008D0D51" w:rsidRDefault="00382019" w:rsidP="003820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82019" w:rsidRPr="008D0D51" w:rsidTr="0071512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2019" w:rsidRPr="008D0D51" w:rsidRDefault="004F41C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дератизации, дезинсекции  и дезинфекции помещений гражданских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F41F0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82019" w:rsidRPr="008D0D51" w:rsidRDefault="00382019" w:rsidP="003820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82019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19" w:rsidRPr="008D0D51" w:rsidTr="00715126">
        <w:trPr>
          <w:jc w:val="center"/>
        </w:trPr>
        <w:tc>
          <w:tcPr>
            <w:tcW w:w="1266" w:type="pct"/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82019" w:rsidRPr="008D0D51" w:rsidRDefault="003820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82019" w:rsidRPr="008D0D51" w:rsidRDefault="003820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382019" w:rsidRPr="008D0D51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D3C5F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1D3C5F" w:rsidRPr="008D0D51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Default="007F28AD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</w:t>
            </w:r>
            <w:r w:rsidR="002E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</w:tc>
      </w:tr>
      <w:tr w:rsidR="001D3C5F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1D3C5F" w:rsidRPr="008D0D51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Default="002E312B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проведения мероприятий по дер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атизации, дезинсекции и дезинфекции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зданий</w:t>
            </w:r>
          </w:p>
        </w:tc>
      </w:tr>
      <w:tr w:rsidR="00F41F0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F41F06" w:rsidRPr="008D0D51" w:rsidRDefault="00F41F0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41F06" w:rsidRDefault="002E312B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 по дезинсекци,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дератиза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дезинфекции помещений гражданских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1D3C5F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1D3C5F" w:rsidRPr="008D0D51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Default="002E312B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работ по дез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инсекции, дератизации и дезинфекции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560320" w:rsidRPr="008D0D51" w:rsidRDefault="00560320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средства по дератизации, дезинсекции и дезинфекции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8A74F2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зданий, мусоропроводов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8A7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</w:t>
            </w:r>
            <w:r w:rsidR="008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технологии по дератизации,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дезинсекции </w:t>
            </w:r>
            <w:r w:rsidR="008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дезинфекции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56032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560320" w:rsidRPr="00D773E1" w:rsidRDefault="00560320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D773E1" w:rsidRDefault="00560320" w:rsidP="00560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2E3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дератизации, дезинсекции и дезинфекции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Default="00560320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санитарных норм к состоянию гражданских зданий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2E3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работ по дератизации, дезинсекции и дезинфекции  гражданскихзданий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профилактики </w:t>
            </w:r>
          </w:p>
        </w:tc>
      </w:tr>
      <w:tr w:rsidR="0056032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проведения комиссионного обследования многоквартирного дома и качества коммунальных услуг </w:t>
            </w:r>
          </w:p>
        </w:tc>
      </w:tr>
      <w:tr w:rsidR="00382019" w:rsidRPr="008D0D51" w:rsidTr="00715126">
        <w:trPr>
          <w:trHeight w:val="227"/>
          <w:jc w:val="center"/>
        </w:trPr>
        <w:tc>
          <w:tcPr>
            <w:tcW w:w="1266" w:type="pct"/>
          </w:tcPr>
          <w:p w:rsidR="00382019" w:rsidRPr="008D0D51" w:rsidRDefault="00382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382019" w:rsidRPr="008D0D51" w:rsidRDefault="0038201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019" w:rsidRDefault="002E312B" w:rsidP="002E312B">
      <w:pPr>
        <w:tabs>
          <w:tab w:val="left" w:pos="4775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ED703D" w:rsidRDefault="00560320" w:rsidP="00560320">
      <w:pPr>
        <w:tabs>
          <w:tab w:val="left" w:pos="3435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ED703D" w:rsidRPr="008D0D51" w:rsidRDefault="00ED703D" w:rsidP="00ED70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4F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ED703D" w:rsidRPr="008D0D51" w:rsidRDefault="00ED703D" w:rsidP="00ED703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703D" w:rsidRPr="008D0D51" w:rsidTr="009B651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703D" w:rsidRPr="008D0D51" w:rsidRDefault="004F41C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благоустройству территории гражданских зданий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4F41C2" w:rsidP="009B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703D" w:rsidRPr="008D0D51" w:rsidRDefault="00ED703D" w:rsidP="00ED703D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D703D" w:rsidRPr="008D0D51" w:rsidTr="009B651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3D" w:rsidRPr="008D0D51" w:rsidTr="009B6516">
        <w:trPr>
          <w:jc w:val="center"/>
        </w:trPr>
        <w:tc>
          <w:tcPr>
            <w:tcW w:w="1266" w:type="pct"/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D703D" w:rsidRPr="008D0D51" w:rsidRDefault="00ED703D" w:rsidP="009B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D703D" w:rsidRPr="008D0D51" w:rsidRDefault="00ED703D" w:rsidP="009B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D703D" w:rsidRPr="008D0D51" w:rsidRDefault="00ED703D" w:rsidP="00ED70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703D" w:rsidRPr="008D0D51" w:rsidTr="009B6516">
        <w:trPr>
          <w:trHeight w:val="227"/>
          <w:jc w:val="center"/>
        </w:trPr>
        <w:tc>
          <w:tcPr>
            <w:tcW w:w="1266" w:type="pct"/>
            <w:vMerge w:val="restart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D703D" w:rsidRPr="00E300D9" w:rsidRDefault="00ED703D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Проведение комиссионного обследования (осмотра) состояния элементов благоустройства и озеленения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ED703D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Планирование ремонтных работ по благоустройству и озеленению</w:t>
            </w:r>
            <w:r w:rsidR="008A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A26">
              <w:rPr>
                <w:rFonts w:ascii="Times New Roman" w:hAnsi="Times New Roman" w:cs="Times New Roman"/>
                <w:sz w:val="24"/>
                <w:szCs w:val="24"/>
              </w:rPr>
              <w:t>территории, в том числе в рамках подготовки территории к сезонной эксплуатации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ED703D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строительству новых объектов </w:t>
            </w:r>
            <w:r w:rsidRPr="00E3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озеленения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3F3A26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D703D"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благоустройства и озеленения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3F3A26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ED703D"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 подрядных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трудовых коллективов по выполнению плановых</w:t>
            </w:r>
            <w:r w:rsidR="00ED703D"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благоустройству и озеленению территорий</w:t>
            </w:r>
          </w:p>
        </w:tc>
      </w:tr>
      <w:tr w:rsidR="00A321D1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A321D1" w:rsidRPr="008D0D51" w:rsidRDefault="00A321D1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321D1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Разработка (согласование) графиков производства работ и контроль получения разрешений на производство работ</w:t>
            </w:r>
          </w:p>
        </w:tc>
      </w:tr>
      <w:tr w:rsidR="00A321D1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A321D1" w:rsidRPr="008D0D51" w:rsidRDefault="00A321D1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321D1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надзорными органами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подрядных организаций </w:t>
            </w:r>
            <w:r w:rsidR="003F3A26">
              <w:rPr>
                <w:rFonts w:ascii="Times New Roman" w:hAnsi="Times New Roman" w:cs="Times New Roman"/>
                <w:sz w:val="24"/>
                <w:szCs w:val="24"/>
              </w:rPr>
              <w:t xml:space="preserve">и трудовых коллективов </w:t>
            </w: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 благоустройству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информированию пользователей</w:t>
            </w:r>
            <w:r w:rsidR="00560320">
              <w:rPr>
                <w:rFonts w:ascii="Times New Roman" w:hAnsi="Times New Roman" w:cs="Times New Roman"/>
                <w:sz w:val="24"/>
                <w:szCs w:val="24"/>
              </w:rPr>
              <w:t xml:space="preserve"> , органов власти, заказчиков</w:t>
            </w: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 о планах производства работ по благоустройству</w:t>
            </w:r>
          </w:p>
        </w:tc>
      </w:tr>
      <w:tr w:rsidR="00A321D1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A321D1" w:rsidRPr="008D0D51" w:rsidRDefault="00A321D1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321D1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осуществления работ по благоустройству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D703D" w:rsidRPr="00E300D9" w:rsidRDefault="00A321D1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приемки выполненных работ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 w:val="restart"/>
          </w:tcPr>
          <w:p w:rsidR="00560320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560320" w:rsidRPr="00560320" w:rsidRDefault="00560320" w:rsidP="0056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E300D9" w:rsidRDefault="00560320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мероприятия по содержанию и ремонту элементов благоустройства и озеленения на основании комиссионных проверок (осмотров)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E300D9" w:rsidRDefault="00560320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Формировать технические задания для проектирования благоустройства и озеленение территории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74F2" w:rsidRPr="00E300D9" w:rsidRDefault="008A74F2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ремонтные работы элементов благоустройства и озеленения и контролировать выполнение мероприятий в рамках технологических процессов 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E300D9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Документировать результаты проверок и осмотров жилых помещений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E300D9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коммуникаций с заказчиками</w:t>
            </w:r>
            <w:r w:rsidR="008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E300D9" w:rsidRDefault="00560320" w:rsidP="009B65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9">
              <w:rPr>
                <w:rFonts w:ascii="Times New Roman" w:hAnsi="Times New Roman" w:cs="Times New Roman"/>
                <w:sz w:val="24"/>
                <w:szCs w:val="24"/>
              </w:rPr>
              <w:t>Готовить документы: письма, заявки, акты, дефектные ведомости, протоколы, докладные и служебные записки и другие документы, относящиеся к организации проведения технических осмотров и ремонтных работ по благоустройству и озеленению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74F2" w:rsidRPr="00D773E1" w:rsidRDefault="008A74F2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74F2" w:rsidRPr="00D773E1" w:rsidRDefault="008A74F2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 w:val="restart"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8A74F2" w:rsidRPr="00D773E1" w:rsidRDefault="008A74F2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74F2" w:rsidRPr="00D773E1" w:rsidRDefault="008A74F2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E1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5603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акты всех уровней власти и местного самоуправления, регламентирующие проведение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, контроль технического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элементов благоустройства и озеленения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Default="008A74F2" w:rsidP="008A7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безопасности и </w:t>
            </w:r>
            <w:r w:rsidR="005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к состоянию детских, спортивных и иных специализированных площадок</w:t>
            </w:r>
          </w:p>
        </w:tc>
      </w:tr>
      <w:tr w:rsidR="008A74F2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8A74F2" w:rsidRPr="008D0D51" w:rsidRDefault="008A74F2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74F2" w:rsidRDefault="008A74F2" w:rsidP="008A7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малых архитектурных форм, дорожных покрытий, элементов освещения, зеленых насаждений и технологии по их устранению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840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и материалы для проведения ремонтных работ   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Default="00560320" w:rsidP="00840D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и материалы для производства малых архитектурных форм, дорожных покрытий, элементов освещения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Документация, свидетельствующая о качестве и безопасности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благоустройства территории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цветочного оформления территории</w:t>
            </w:r>
          </w:p>
        </w:tc>
      </w:tr>
      <w:tr w:rsidR="00560320" w:rsidRPr="008D0D51" w:rsidTr="009B6516">
        <w:trPr>
          <w:trHeight w:val="22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содержания объектов озеленения</w:t>
            </w:r>
          </w:p>
        </w:tc>
      </w:tr>
      <w:tr w:rsidR="00560320" w:rsidRPr="008D0D51" w:rsidTr="00C4732A">
        <w:trPr>
          <w:trHeight w:val="277"/>
          <w:jc w:val="center"/>
        </w:trPr>
        <w:tc>
          <w:tcPr>
            <w:tcW w:w="1266" w:type="pct"/>
            <w:vMerge/>
          </w:tcPr>
          <w:p w:rsidR="00560320" w:rsidRPr="008D0D51" w:rsidRDefault="00560320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60320" w:rsidRPr="008D0D51" w:rsidRDefault="00560320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содержания объектов озеленения</w:t>
            </w:r>
          </w:p>
        </w:tc>
      </w:tr>
      <w:tr w:rsidR="00ED703D" w:rsidRPr="008D0D51" w:rsidTr="009B6516">
        <w:trPr>
          <w:trHeight w:val="227"/>
          <w:jc w:val="center"/>
        </w:trPr>
        <w:tc>
          <w:tcPr>
            <w:tcW w:w="1266" w:type="pct"/>
          </w:tcPr>
          <w:p w:rsidR="00ED703D" w:rsidRPr="008D0D51" w:rsidRDefault="00ED703D" w:rsidP="009B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ED703D" w:rsidRPr="008D0D51" w:rsidRDefault="00ED703D" w:rsidP="009B65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3D" w:rsidRDefault="00ED703D" w:rsidP="00A73C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8D0D51">
        <w:rPr>
          <w:rFonts w:ascii="Times New Roman" w:eastAsia="Times New Roman" w:hAnsi="Times New Roman" w:cs="Calibri"/>
          <w:b/>
          <w:sz w:val="24"/>
          <w:lang w:eastAsia="ru-RU"/>
        </w:rPr>
        <w:t>3.</w:t>
      </w:r>
      <w:r>
        <w:rPr>
          <w:rFonts w:ascii="Times New Roman" w:eastAsia="Times New Roman" w:hAnsi="Times New Roman" w:cs="Calibri"/>
          <w:b/>
          <w:sz w:val="24"/>
          <w:lang w:eastAsia="ru-RU"/>
        </w:rPr>
        <w:t>2</w:t>
      </w:r>
      <w:r w:rsidRPr="008D0D51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83"/>
        <w:gridCol w:w="4635"/>
        <w:gridCol w:w="942"/>
        <w:gridCol w:w="1087"/>
        <w:gridCol w:w="1582"/>
        <w:gridCol w:w="592"/>
      </w:tblGrid>
      <w:tr w:rsidR="005410A6" w:rsidRPr="008D0D51" w:rsidTr="005410A6">
        <w:trPr>
          <w:jc w:val="center"/>
        </w:trPr>
        <w:tc>
          <w:tcPr>
            <w:tcW w:w="2234" w:type="dxa"/>
            <w:tcBorders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81607B" w:rsidRDefault="005410A6" w:rsidP="0036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эксплуатации гражданских зданий</w:t>
            </w:r>
          </w:p>
        </w:tc>
        <w:tc>
          <w:tcPr>
            <w:tcW w:w="12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570B89" w:rsidRDefault="00570B8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2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A73C19" w:rsidRPr="008D0D51" w:rsidTr="0071512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8D0D51" w:rsidTr="00715126">
        <w:trPr>
          <w:jc w:val="center"/>
        </w:trPr>
        <w:tc>
          <w:tcPr>
            <w:tcW w:w="2267" w:type="dxa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73C19" w:rsidRPr="008D0D51" w:rsidTr="00715126">
        <w:trPr>
          <w:jc w:val="center"/>
        </w:trPr>
        <w:tc>
          <w:tcPr>
            <w:tcW w:w="1213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55DBB" w:rsidRDefault="00255DBB" w:rsidP="00255D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Pr="0044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 гражданских зданий</w:t>
            </w:r>
          </w:p>
          <w:p w:rsidR="00255DBB" w:rsidRPr="004434E4" w:rsidRDefault="00255DBB" w:rsidP="00255D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 гражданских зданий</w:t>
            </w:r>
          </w:p>
          <w:p w:rsidR="00A73C19" w:rsidRDefault="00255DBB" w:rsidP="00255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</w:t>
            </w:r>
          </w:p>
          <w:p w:rsidR="001951E8" w:rsidRPr="009B6516" w:rsidRDefault="001951E8" w:rsidP="0019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аварийно</w:t>
            </w:r>
            <w:r w:rsidR="00852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  <w:p w:rsidR="001951E8" w:rsidRPr="008D0D51" w:rsidRDefault="001951E8" w:rsidP="00255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3166B" w:rsidRPr="008D0D51" w:rsidTr="00E3166B">
        <w:trPr>
          <w:trHeight w:val="690"/>
          <w:jc w:val="center"/>
        </w:trPr>
        <w:tc>
          <w:tcPr>
            <w:tcW w:w="1213" w:type="pct"/>
          </w:tcPr>
          <w:p w:rsidR="00E3166B" w:rsidRPr="008D0D51" w:rsidRDefault="00E3166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3166B" w:rsidRPr="00E3166B" w:rsidRDefault="00E3166B" w:rsidP="00E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6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 программы подготовки специалистов среднего звена или</w:t>
            </w:r>
          </w:p>
          <w:p w:rsidR="00E3166B" w:rsidRPr="000A768B" w:rsidRDefault="00E3166B" w:rsidP="00E3166B">
            <w:pPr>
              <w:spacing w:after="0" w:line="240" w:lineRule="auto"/>
            </w:pPr>
            <w:r w:rsidRPr="00E3166B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E3166B" w:rsidRPr="008D0D51" w:rsidTr="00715126">
        <w:trPr>
          <w:jc w:val="center"/>
        </w:trPr>
        <w:tc>
          <w:tcPr>
            <w:tcW w:w="1213" w:type="pct"/>
          </w:tcPr>
          <w:p w:rsidR="00E3166B" w:rsidRPr="008D0D51" w:rsidRDefault="00E3166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3166B" w:rsidRPr="000A768B" w:rsidRDefault="00EF4694" w:rsidP="00570B89">
            <w:r w:rsidRPr="00E3166B">
              <w:rPr>
                <w:rFonts w:ascii="Times New Roman" w:hAnsi="Times New Roman" w:cs="Times New Roman"/>
                <w:sz w:val="24"/>
                <w:szCs w:val="24"/>
              </w:rPr>
              <w:t>При среднем профессиональном</w:t>
            </w:r>
            <w:r w:rsidR="002A2A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- не менее двух лет</w:t>
            </w:r>
            <w:r w:rsidR="00852AC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841965">
              <w:rPr>
                <w:rFonts w:ascii="Times New Roman" w:hAnsi="Times New Roman" w:cs="Times New Roman"/>
                <w:sz w:val="24"/>
                <w:szCs w:val="24"/>
              </w:rPr>
              <w:t>строительства и эксплуатации гражданских зданий</w:t>
            </w:r>
          </w:p>
        </w:tc>
      </w:tr>
      <w:tr w:rsidR="00E3166B" w:rsidRPr="008D0D51" w:rsidTr="00715126">
        <w:trPr>
          <w:jc w:val="center"/>
        </w:trPr>
        <w:tc>
          <w:tcPr>
            <w:tcW w:w="1213" w:type="pct"/>
          </w:tcPr>
          <w:p w:rsidR="00E3166B" w:rsidRPr="008D0D51" w:rsidRDefault="00E3166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3166B" w:rsidRPr="00E3166B" w:rsidRDefault="00EF4694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694" w:rsidRPr="008D0D51" w:rsidTr="00EF4694">
        <w:trPr>
          <w:trHeight w:val="581"/>
          <w:jc w:val="center"/>
        </w:trPr>
        <w:tc>
          <w:tcPr>
            <w:tcW w:w="1213" w:type="pct"/>
          </w:tcPr>
          <w:p w:rsidR="00EF4694" w:rsidRPr="008D0D51" w:rsidRDefault="00EF469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EF4694" w:rsidRPr="00F4383B" w:rsidRDefault="00EF4694" w:rsidP="0057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дополнительная подготовка – программы повышения квалификации не реже одного раза в два года</w:t>
            </w:r>
          </w:p>
        </w:tc>
      </w:tr>
    </w:tbl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A73C19" w:rsidRPr="008D0D51" w:rsidTr="00715126">
        <w:trPr>
          <w:jc w:val="center"/>
        </w:trPr>
        <w:tc>
          <w:tcPr>
            <w:tcW w:w="1282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55DBB" w:rsidRPr="008D0D51" w:rsidTr="00715126">
        <w:trPr>
          <w:jc w:val="center"/>
        </w:trPr>
        <w:tc>
          <w:tcPr>
            <w:tcW w:w="1282" w:type="pct"/>
          </w:tcPr>
          <w:p w:rsidR="00255DBB" w:rsidRPr="008D0D51" w:rsidRDefault="00255DBB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255DBB" w:rsidRPr="006C68E6" w:rsidRDefault="00255DBB" w:rsidP="007E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2837" w:type="pct"/>
          </w:tcPr>
          <w:p w:rsidR="00255DBB" w:rsidRPr="006C68E6" w:rsidRDefault="00255DBB" w:rsidP="00EF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по гражданскому строительству</w:t>
            </w:r>
          </w:p>
        </w:tc>
      </w:tr>
      <w:tr w:rsidR="00A73C19" w:rsidRPr="008D0D51" w:rsidTr="00715126">
        <w:trPr>
          <w:jc w:val="center"/>
        </w:trPr>
        <w:tc>
          <w:tcPr>
            <w:tcW w:w="1282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6"/>
            </w:r>
          </w:p>
        </w:tc>
        <w:tc>
          <w:tcPr>
            <w:tcW w:w="881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</w:tcPr>
          <w:p w:rsidR="00255DBB" w:rsidRPr="00255DBB" w:rsidRDefault="00255DBB" w:rsidP="0025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75D" w:rsidRPr="008D0D51" w:rsidTr="00715126">
        <w:trPr>
          <w:jc w:val="center"/>
        </w:trPr>
        <w:tc>
          <w:tcPr>
            <w:tcW w:w="1282" w:type="pct"/>
            <w:vMerge w:val="restart"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7"/>
            </w:r>
          </w:p>
        </w:tc>
        <w:tc>
          <w:tcPr>
            <w:tcW w:w="881" w:type="pct"/>
          </w:tcPr>
          <w:p w:rsidR="0071075D" w:rsidRDefault="0071075D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22647</w:t>
            </w:r>
          </w:p>
        </w:tc>
        <w:tc>
          <w:tcPr>
            <w:tcW w:w="2837" w:type="pct"/>
          </w:tcPr>
          <w:p w:rsidR="0071075D" w:rsidRDefault="0071075D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</w:tr>
      <w:tr w:rsidR="0071075D" w:rsidRPr="008D0D51" w:rsidTr="00715126">
        <w:trPr>
          <w:jc w:val="center"/>
        </w:trPr>
        <w:tc>
          <w:tcPr>
            <w:tcW w:w="1282" w:type="pct"/>
            <w:vMerge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1075D" w:rsidRDefault="0071075D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26927</w:t>
            </w:r>
          </w:p>
        </w:tc>
        <w:tc>
          <w:tcPr>
            <w:tcW w:w="2837" w:type="pct"/>
          </w:tcPr>
          <w:p w:rsidR="0071075D" w:rsidRDefault="0071075D" w:rsidP="00231F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71075D" w:rsidRPr="008D0D51" w:rsidTr="00715126">
        <w:trPr>
          <w:jc w:val="center"/>
        </w:trPr>
        <w:tc>
          <w:tcPr>
            <w:tcW w:w="1282" w:type="pct"/>
            <w:vMerge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22718</w:t>
            </w:r>
          </w:p>
        </w:tc>
        <w:tc>
          <w:tcPr>
            <w:tcW w:w="2837" w:type="pct"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</w:t>
            </w:r>
          </w:p>
        </w:tc>
      </w:tr>
      <w:tr w:rsidR="0071075D" w:rsidRPr="008D0D51" w:rsidTr="00715126">
        <w:trPr>
          <w:jc w:val="center"/>
        </w:trPr>
        <w:tc>
          <w:tcPr>
            <w:tcW w:w="1282" w:type="pct"/>
            <w:vMerge/>
          </w:tcPr>
          <w:p w:rsidR="0071075D" w:rsidRPr="008D0D51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1075D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24951</w:t>
            </w:r>
          </w:p>
        </w:tc>
        <w:tc>
          <w:tcPr>
            <w:tcW w:w="2837" w:type="pct"/>
          </w:tcPr>
          <w:p w:rsidR="0071075D" w:rsidRDefault="00710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(в прочих отраслях)</w:t>
            </w:r>
          </w:p>
        </w:tc>
      </w:tr>
      <w:tr w:rsidR="00852ACD" w:rsidRPr="008D0D51" w:rsidTr="00715126">
        <w:trPr>
          <w:jc w:val="center"/>
        </w:trPr>
        <w:tc>
          <w:tcPr>
            <w:tcW w:w="1282" w:type="pct"/>
            <w:vMerge w:val="restart"/>
          </w:tcPr>
          <w:p w:rsidR="00852ACD" w:rsidRPr="006C68E6" w:rsidRDefault="00852ACD" w:rsidP="007E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endnoteReference w:id="8"/>
            </w:r>
            <w:r w:rsidRPr="006C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852ACD" w:rsidRPr="00841965" w:rsidRDefault="00852ACD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852ACD" w:rsidRPr="00841965" w:rsidRDefault="00852ACD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852ACD" w:rsidRPr="008D0D51" w:rsidTr="00715126">
        <w:trPr>
          <w:jc w:val="center"/>
        </w:trPr>
        <w:tc>
          <w:tcPr>
            <w:tcW w:w="1282" w:type="pct"/>
            <w:vMerge/>
          </w:tcPr>
          <w:p w:rsidR="00852ACD" w:rsidRPr="008D0D51" w:rsidRDefault="00852AC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852ACD" w:rsidRPr="00841965" w:rsidRDefault="00852ACD" w:rsidP="00570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852ACD" w:rsidRPr="00841965" w:rsidRDefault="00852ACD" w:rsidP="00570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  <w:tr w:rsidR="00852ACD" w:rsidRPr="008D0D51" w:rsidTr="00715126">
        <w:trPr>
          <w:jc w:val="center"/>
        </w:trPr>
        <w:tc>
          <w:tcPr>
            <w:tcW w:w="1282" w:type="pct"/>
            <w:vMerge/>
          </w:tcPr>
          <w:p w:rsidR="00852ACD" w:rsidRPr="008D0D51" w:rsidRDefault="00852AC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852ACD" w:rsidRPr="00841965" w:rsidRDefault="00852ACD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37" w:type="pct"/>
          </w:tcPr>
          <w:p w:rsidR="00852ACD" w:rsidRPr="00841965" w:rsidRDefault="00852ACD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52ACD" w:rsidRPr="008D0D51" w:rsidTr="00715126">
        <w:trPr>
          <w:jc w:val="center"/>
        </w:trPr>
        <w:tc>
          <w:tcPr>
            <w:tcW w:w="1282" w:type="pct"/>
            <w:vMerge/>
          </w:tcPr>
          <w:p w:rsidR="00852ACD" w:rsidRPr="008D0D51" w:rsidRDefault="00852AC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852ACD" w:rsidRPr="00841965" w:rsidRDefault="00852ACD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5.38.03.10</w:t>
            </w:r>
          </w:p>
        </w:tc>
        <w:tc>
          <w:tcPr>
            <w:tcW w:w="2837" w:type="pct"/>
          </w:tcPr>
          <w:p w:rsidR="00852ACD" w:rsidRPr="00841965" w:rsidRDefault="00852ACD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19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2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A73C19" w:rsidRPr="008D0D51" w:rsidRDefault="00A73C19" w:rsidP="00A73C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5410A6" w:rsidRPr="008D0D51" w:rsidTr="005410A6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81607B" w:rsidRDefault="004F41C2" w:rsidP="0036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пользователями по обеспечению технической эксплуатации инженерных систем и оборудования, конструктивных элементов в жилых помещениях многоквартирного дома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570B89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0A6" w:rsidRPr="008D0D51" w:rsidRDefault="005410A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8D0D51" w:rsidRDefault="00A73C19" w:rsidP="00A73C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73C19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8D0D51" w:rsidTr="00715126">
        <w:trPr>
          <w:jc w:val="center"/>
        </w:trPr>
        <w:tc>
          <w:tcPr>
            <w:tcW w:w="1266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8D0D51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73C19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A73C19" w:rsidRPr="008D0D51" w:rsidRDefault="0047184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A73C19" w:rsidRPr="005410A6" w:rsidRDefault="005410A6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взаимодействию с собственниками и нанимателями многоквартирного дома</w:t>
            </w:r>
            <w:r w:rsidR="00E4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использования и содержания инженерных систем и оборудования, конструктивных элементов в жилых помещениях многоквартирного дома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A73C19" w:rsidRPr="0081607B" w:rsidRDefault="00E438E4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инструктажей собственников и нанимателей по вопросам пожарной безопасности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A73C19" w:rsidRPr="0081607B" w:rsidRDefault="00E438E4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инструктажей собственников и нанимателей по вопросам содержания и использования присоединенных к общему имуществу квартирных инженерных сетей и оборудования 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A73C19" w:rsidRPr="0081607B" w:rsidRDefault="00E438E4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инструктажей собственников и нанимателей о необходимых мероприятиях по подготовке к эксплуатациям в зимних условиях жилых помещений многоквартирных домов</w:t>
            </w:r>
            <w:r w:rsidR="00EB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выдачей письменных рекомендаций </w:t>
            </w:r>
          </w:p>
        </w:tc>
      </w:tr>
      <w:tr w:rsidR="00EB5500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EB5500" w:rsidRPr="008D0D51" w:rsidRDefault="00EB550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EB5500" w:rsidRDefault="00EB5500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инструктажей собственников о мероприятиях по энергосбережению в жилых помещениях многоквартирного дома</w:t>
            </w:r>
          </w:p>
        </w:tc>
      </w:tr>
      <w:tr w:rsidR="004814B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814B8" w:rsidRPr="008D0D51" w:rsidRDefault="004814B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4814B8" w:rsidRDefault="004814B8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осмотров общего имущества многоквартирного дома, находящегося в зоне  жилых помещений </w:t>
            </w:r>
          </w:p>
        </w:tc>
      </w:tr>
      <w:tr w:rsidR="00E438E4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E438E4" w:rsidRPr="008D0D51" w:rsidRDefault="00E438E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E438E4" w:rsidRPr="0081607B" w:rsidRDefault="004814B8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комиссионных проверок соблюдения установленных правил пользования жилыми помещениями, квартирными  приборами учета</w:t>
            </w:r>
          </w:p>
        </w:tc>
      </w:tr>
      <w:tr w:rsidR="00590E5A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590E5A" w:rsidRPr="008D0D51" w:rsidRDefault="00590E5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590E5A" w:rsidRDefault="00590E5A" w:rsidP="0059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ограничению потребления коммунальных ресурсов при имеющейся задолженности по оплате коммунальных услуг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Default="004814B8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результатов осмотров и проверок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Default="004814B8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собственниками многоквартирного дома по устранению выявленных нарушений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3F3A26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3F3A26" w:rsidRPr="003F3A26" w:rsidRDefault="003F3A26" w:rsidP="003F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информационные материалы для проведения инструктажей собственников и нанимателей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Документировать результаты проверок и осмотров жилых помещений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коммуникаций с собственниками и нанимателями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документы для организации принудительного исполнения обязательств собственниками и нанимателями в судебном порядке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состояние общего имущества, находящегося в зоне жилых помещений на предмет соответствия проектным характеристикам многоквартирного дома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ограничения потребления коммунальных ресурсов собственниками и нанимателями жилых помещений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контроля надлежащего использования квартирных приборов учета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1B697B" w:rsidRDefault="003F3A26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пользователями помещений 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1B697B" w:rsidRDefault="003F3A26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3F3A26" w:rsidRPr="001B697B" w:rsidRDefault="003F3A26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1B697B" w:rsidRDefault="003F3A26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пользователями помещений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жилищного законодательства по взаимодействию с собственниками и нанимателями многоквартирного дома для обеспечения правил пользования общим имуществом и жилыми помещениями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обеспечению пожарной безопасности при пользовании жилыми помещениями и общим имуществом многоквартирного дома и правилам действия при пожаре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поверке, содержанию и использованию квартирных  приборов учета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и неисправности конструктивных элементов и инженерных систем общего имущества многоквартирных домов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и неисправности присоединенных квартирных инженерных сетей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зиме жилых помещений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экономии потребляемых коммунальных ресурсов при пользовании бытовыми приборами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энергосбережения и энергоэффективности для пользователей жилых помещений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ограничения пользования коммунальными ресурсами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3F3A26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3F3A26" w:rsidRPr="008D0D51" w:rsidRDefault="003F3A2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F3A26" w:rsidRPr="008D0D51" w:rsidRDefault="003F3A26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конфликтологии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A73C19" w:rsidRPr="008D0D51" w:rsidRDefault="005C2452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при эксплуатации многоквартирных домов</w:t>
            </w:r>
          </w:p>
        </w:tc>
      </w:tr>
    </w:tbl>
    <w:p w:rsidR="00BC0DD6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8518D5" w:rsidRPr="008518D5" w:rsidRDefault="008518D5" w:rsidP="008518D5">
      <w:pPr>
        <w:tabs>
          <w:tab w:val="left" w:pos="37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7"/>
        <w:gridCol w:w="1536"/>
        <w:gridCol w:w="690"/>
        <w:gridCol w:w="1063"/>
        <w:gridCol w:w="761"/>
        <w:gridCol w:w="233"/>
        <w:gridCol w:w="973"/>
        <w:gridCol w:w="465"/>
        <w:gridCol w:w="1544"/>
        <w:gridCol w:w="830"/>
      </w:tblGrid>
      <w:tr w:rsidR="008518D5" w:rsidRPr="008518D5" w:rsidTr="009B651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518D5" w:rsidRPr="008518D5" w:rsidRDefault="00370439" w:rsidP="00851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  <w:r w:rsidR="008518D5" w:rsidRPr="00851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 Трудовая функция</w:t>
            </w:r>
          </w:p>
        </w:tc>
      </w:tr>
      <w:tr w:rsidR="00570B89" w:rsidRPr="008518D5" w:rsidTr="009B6516">
        <w:trPr>
          <w:trHeight w:val="278"/>
        </w:trPr>
        <w:tc>
          <w:tcPr>
            <w:tcW w:w="110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70B89" w:rsidRPr="008518D5" w:rsidRDefault="00570B89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159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0B89" w:rsidRPr="008518D5" w:rsidRDefault="00570B89" w:rsidP="0025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устранения аварийных ситуаций</w:t>
            </w:r>
          </w:p>
        </w:tc>
        <w:tc>
          <w:tcPr>
            <w:tcW w:w="3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70B89" w:rsidRPr="008518D5" w:rsidRDefault="00570B89" w:rsidP="0085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5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0B89" w:rsidRPr="002F0AD7" w:rsidRDefault="00570B89" w:rsidP="00570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2F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70B89" w:rsidRPr="008518D5" w:rsidRDefault="00570B89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(подуровень) квалификации </w:t>
            </w:r>
          </w:p>
        </w:tc>
        <w:tc>
          <w:tcPr>
            <w:tcW w:w="3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0B89" w:rsidRPr="008518D5" w:rsidRDefault="00570B89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18D5" w:rsidRPr="008518D5" w:rsidTr="009B65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5" w:rsidRPr="008518D5" w:rsidTr="003F3A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Происхождение трудовой функции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Оригинал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5" w:rsidRPr="008518D5" w:rsidTr="003F3A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18D5" w:rsidRPr="008518D5" w:rsidRDefault="008518D5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18D5" w:rsidRPr="008518D5" w:rsidRDefault="008518D5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8518D5" w:rsidRPr="008518D5" w:rsidTr="003F3A26">
        <w:trPr>
          <w:trHeight w:val="226"/>
        </w:trPr>
        <w:tc>
          <w:tcPr>
            <w:tcW w:w="11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5" w:rsidRPr="008518D5" w:rsidTr="003F3A26">
        <w:trPr>
          <w:trHeight w:hRule="exact" w:val="397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255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от диспетчерской службы на устранение аварий </w:t>
            </w:r>
          </w:p>
        </w:tc>
      </w:tr>
      <w:tr w:rsidR="00255DBB" w:rsidRPr="008518D5" w:rsidTr="003F3A26">
        <w:trPr>
          <w:trHeight w:hRule="exact" w:val="391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DBB" w:rsidRPr="008518D5" w:rsidRDefault="00255DBB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DBB" w:rsidRPr="008518D5" w:rsidRDefault="00255DBB" w:rsidP="00255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оперативности локализации аварийной ситуации</w:t>
            </w:r>
          </w:p>
        </w:tc>
      </w:tr>
      <w:tr w:rsidR="008518D5" w:rsidRPr="008518D5" w:rsidTr="003F3A26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устранению причин аварии или предотвращению распространения последствий аварии</w:t>
            </w:r>
          </w:p>
        </w:tc>
      </w:tr>
      <w:tr w:rsidR="00255DBB" w:rsidRPr="008518D5" w:rsidTr="003F3A26">
        <w:trPr>
          <w:trHeight w:hRule="exact" w:val="316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DBB" w:rsidRPr="008518D5" w:rsidRDefault="00255DBB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DBB" w:rsidRPr="008518D5" w:rsidRDefault="00255DBB" w:rsidP="00255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выполнение аварийных работ</w:t>
            </w:r>
          </w:p>
        </w:tc>
      </w:tr>
      <w:tr w:rsidR="008518D5" w:rsidRPr="008518D5" w:rsidTr="003F3A26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255DBB" w:rsidP="008518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8518D5"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инженерного оборудования общего имущества многоквартирного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устранения причин аварии</w:t>
            </w:r>
          </w:p>
        </w:tc>
      </w:tr>
      <w:tr w:rsidR="008518D5" w:rsidRPr="008518D5" w:rsidTr="003F3A26">
        <w:trPr>
          <w:trHeight w:hRule="exact" w:val="284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255DBB" w:rsidP="008518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диспетчером и </w:t>
            </w:r>
            <w:r w:rsidR="00D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</w:t>
            </w:r>
            <w:r w:rsidR="005C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службами коммунальных предприятий</w:t>
            </w:r>
          </w:p>
        </w:tc>
      </w:tr>
      <w:tr w:rsidR="008518D5" w:rsidRPr="008518D5" w:rsidTr="003F3A26">
        <w:trPr>
          <w:trHeight w:hRule="exact" w:val="568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255D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регламента действий диспетчерских и аварийных служб, видов и сроков выполнения аварийно-восстановительных работ </w:t>
            </w:r>
          </w:p>
        </w:tc>
      </w:tr>
      <w:tr w:rsidR="003F3A26" w:rsidRPr="008518D5" w:rsidTr="003F3A26">
        <w:trPr>
          <w:trHeight w:hRule="exact" w:val="275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F3A26" w:rsidRPr="008518D5" w:rsidDel="002A1D54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специалистов в условиях аварийно-восстановительных работ</w:t>
            </w:r>
          </w:p>
        </w:tc>
      </w:tr>
      <w:tr w:rsidR="003F3A26" w:rsidRPr="008518D5" w:rsidTr="003F3A26">
        <w:trPr>
          <w:trHeight w:hRule="exact" w:val="279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постоянную готовность аварийных бригад</w:t>
            </w:r>
          </w:p>
        </w:tc>
      </w:tr>
      <w:tr w:rsidR="003F3A26" w:rsidRPr="008518D5" w:rsidTr="003F3A26">
        <w:trPr>
          <w:trHeight w:hRule="exact" w:val="283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производства аварийных работ</w:t>
            </w:r>
          </w:p>
        </w:tc>
      </w:tr>
      <w:tr w:rsidR="003F3A26" w:rsidRPr="008518D5" w:rsidTr="003F3A26">
        <w:trPr>
          <w:trHeight w:hRule="exact" w:val="272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255D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внедрение передовых методов и приемов труда </w:t>
            </w:r>
          </w:p>
        </w:tc>
      </w:tr>
      <w:tr w:rsidR="00C63341" w:rsidRPr="008518D5" w:rsidTr="00C63341">
        <w:trPr>
          <w:trHeight w:hRule="exact" w:val="515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63341" w:rsidRPr="008518D5" w:rsidRDefault="00C63341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3341" w:rsidRPr="008518D5" w:rsidRDefault="00C63341" w:rsidP="00255D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масштабы и последствия аварийных ситуаций в гражданских зданиях  </w:t>
            </w:r>
          </w:p>
        </w:tc>
      </w:tr>
      <w:tr w:rsidR="00C63341" w:rsidRPr="008518D5" w:rsidTr="00C63341">
        <w:trPr>
          <w:trHeight w:hRule="exact" w:val="565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63341" w:rsidRPr="008518D5" w:rsidRDefault="00C63341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3341" w:rsidRDefault="00C63341" w:rsidP="00255D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порядок необходимых действий при типовых аварийных ситуациях с целью локализации и предотвращения ущерба имуществу физических и юридических лиц </w:t>
            </w:r>
          </w:p>
        </w:tc>
      </w:tr>
      <w:tr w:rsidR="00824ABA" w:rsidRPr="008518D5" w:rsidTr="00C63341">
        <w:trPr>
          <w:trHeight w:hRule="exact" w:val="798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24ABA" w:rsidRPr="008518D5" w:rsidRDefault="00824ABA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4ABA" w:rsidRPr="008518D5" w:rsidRDefault="00824ABA" w:rsidP="00255D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необходимые отключения инженерных систем</w:t>
            </w:r>
            <w:r w:rsidR="00C6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локализации и предотвращения распространению последствий аварий</w:t>
            </w:r>
          </w:p>
        </w:tc>
      </w:tr>
      <w:tr w:rsidR="003F3A26" w:rsidRPr="008518D5" w:rsidTr="003F3A26">
        <w:trPr>
          <w:trHeight w:hRule="exact" w:val="812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3F3A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документы (письма, заявки, акты, дефектные ведомости, протоколы, докладные и служебные записки), относящиеся к проведению аварийного обслуживания </w:t>
            </w:r>
          </w:p>
        </w:tc>
      </w:tr>
      <w:tr w:rsidR="003F3A26" w:rsidRPr="008518D5" w:rsidTr="00197C61">
        <w:trPr>
          <w:trHeight w:hRule="exact" w:val="875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1B697B" w:rsidRDefault="003F3A26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</w:t>
            </w:r>
            <w:r w:rsidR="00197C61" w:rsidRPr="001B697B">
              <w:rPr>
                <w:rFonts w:ascii="Times New Roman" w:hAnsi="Times New Roman"/>
                <w:sz w:val="24"/>
                <w:szCs w:val="24"/>
              </w:rPr>
              <w:t>, аварийными и диспетчерскими службами</w:t>
            </w:r>
            <w:r w:rsidRPr="001B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A26" w:rsidRPr="008518D5" w:rsidTr="00197C61">
        <w:trPr>
          <w:trHeight w:hRule="exact" w:val="567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1B697B" w:rsidRDefault="003F3A26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3F3A26" w:rsidRPr="008518D5" w:rsidTr="00197C61">
        <w:trPr>
          <w:trHeight w:hRule="exact" w:val="616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1B697B" w:rsidRDefault="003F3A26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3F3A26" w:rsidRPr="008518D5" w:rsidTr="00824ABA">
        <w:trPr>
          <w:trHeight w:hRule="exact" w:val="1179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1B697B" w:rsidRDefault="003F3A26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</w:t>
            </w:r>
            <w:r w:rsidR="00197C61" w:rsidRPr="001B697B">
              <w:rPr>
                <w:rFonts w:ascii="Times New Roman" w:hAnsi="Times New Roman"/>
                <w:sz w:val="24"/>
                <w:szCs w:val="24"/>
              </w:rPr>
              <w:t>, аварийными и диспетчерскими службами</w:t>
            </w:r>
            <w:r w:rsidRPr="001B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A26" w:rsidRPr="008518D5" w:rsidTr="00467A78">
        <w:trPr>
          <w:trHeight w:hRule="exact" w:val="841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3F3A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</w:t>
            </w: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 всех уровней власти и местного самоуправления, регламентирующие проведение диспетчерского и аварийного обслуживания общего имущества многоквартирного дома</w:t>
            </w:r>
          </w:p>
        </w:tc>
      </w:tr>
      <w:tr w:rsidR="003F3A26" w:rsidRPr="008518D5" w:rsidTr="003F3A26">
        <w:trPr>
          <w:trHeight w:hRule="exact" w:val="567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организация работ</w:t>
            </w:r>
            <w:r w:rsidR="00C6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</w:t>
            </w: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аварийного обслуживания общего имущества многоквартирного дома</w:t>
            </w:r>
          </w:p>
        </w:tc>
      </w:tr>
      <w:tr w:rsidR="003F3A26" w:rsidRPr="008518D5" w:rsidTr="003F3A26">
        <w:trPr>
          <w:trHeight w:hRule="exact" w:val="526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охраны труда </w:t>
            </w:r>
            <w:r w:rsidR="00C6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 обслуживания общего имущества многоквартирного дома</w:t>
            </w:r>
          </w:p>
        </w:tc>
      </w:tr>
      <w:tr w:rsidR="003F3A26" w:rsidRPr="008518D5" w:rsidTr="003F3A26">
        <w:trPr>
          <w:trHeight w:hRule="exact" w:val="28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3F3A26" w:rsidRPr="008518D5" w:rsidTr="003F3A26">
        <w:trPr>
          <w:trHeight w:hRule="exact" w:val="37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Типологию зданий и инженерных систем</w:t>
            </w:r>
          </w:p>
        </w:tc>
      </w:tr>
      <w:tr w:rsidR="00C63341" w:rsidRPr="008518D5" w:rsidTr="00C63341">
        <w:trPr>
          <w:trHeight w:hRule="exact" w:val="628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63341" w:rsidRPr="008518D5" w:rsidRDefault="00C63341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3341" w:rsidRDefault="00C63341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аварийные ситуации и отказы инженерных систем и оборудования гражданских зданий </w:t>
            </w:r>
          </w:p>
        </w:tc>
      </w:tr>
      <w:tr w:rsidR="00C63341" w:rsidRPr="008518D5" w:rsidTr="00C63341">
        <w:trPr>
          <w:trHeight w:hRule="exact" w:val="282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63341" w:rsidRPr="008518D5" w:rsidRDefault="00C63341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3341" w:rsidRDefault="00C63341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при типовых аварийных ситуациях гражданских зданий </w:t>
            </w:r>
          </w:p>
        </w:tc>
      </w:tr>
      <w:tr w:rsidR="003F3A26" w:rsidRPr="008518D5" w:rsidTr="003F3A26">
        <w:trPr>
          <w:trHeight w:hRule="exact" w:val="28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локализации аварий на инженерных сетях гражданских зданий</w:t>
            </w:r>
          </w:p>
        </w:tc>
      </w:tr>
      <w:tr w:rsidR="003F3A26" w:rsidRPr="008518D5" w:rsidTr="003F3A26">
        <w:trPr>
          <w:trHeight w:hRule="exact" w:val="28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Pr="008518D5" w:rsidRDefault="003F3A26" w:rsidP="0085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A26" w:rsidRDefault="003F3A26" w:rsidP="00851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инженерных систем гражданских зданий</w:t>
            </w:r>
          </w:p>
        </w:tc>
      </w:tr>
      <w:tr w:rsidR="008518D5" w:rsidRPr="008518D5" w:rsidTr="003F3A26">
        <w:trPr>
          <w:trHeight w:val="567"/>
        </w:trPr>
        <w:tc>
          <w:tcPr>
            <w:tcW w:w="11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Del="002A1D54" w:rsidRDefault="008518D5" w:rsidP="00851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18D5" w:rsidRPr="008518D5" w:rsidRDefault="008518D5" w:rsidP="0085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0DD6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7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73C19" w:rsidRPr="008D0D51" w:rsidRDefault="00A73C19" w:rsidP="00A73C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9004F0" w:rsidRPr="008D0D51" w:rsidTr="00A73C19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9004F0" w:rsidRPr="008D0D51" w:rsidRDefault="009004F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04F0" w:rsidRPr="009004F0" w:rsidRDefault="00370439" w:rsidP="0036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и услуг по содержанию инженерных систем и конструктивных элементов, входящих в состав общего имущества многоквартирных  домов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04F0" w:rsidRPr="008D0D51" w:rsidRDefault="009004F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04F0" w:rsidRPr="002F0AD7" w:rsidRDefault="00570B89" w:rsidP="00570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</w:t>
            </w:r>
            <w:r w:rsidR="002F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04F0" w:rsidRPr="008D0D51" w:rsidRDefault="009004F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04F0" w:rsidRPr="008D0D51" w:rsidRDefault="009004F0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8D0D51" w:rsidRDefault="00A73C19" w:rsidP="00A73C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73C19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8D0D51" w:rsidTr="00715126">
        <w:trPr>
          <w:jc w:val="center"/>
        </w:trPr>
        <w:tc>
          <w:tcPr>
            <w:tcW w:w="1266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8D0D51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95A37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C95A37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C95A37" w:rsidRPr="00C95A37" w:rsidRDefault="00C95A37" w:rsidP="00C95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C68E6" w:rsidRDefault="00C95A37" w:rsidP="00C95A3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специальной комиссии для осмотра общего имущества </w:t>
            </w:r>
          </w:p>
        </w:tc>
      </w:tr>
      <w:tr w:rsidR="00C95A37" w:rsidRPr="008D0D51" w:rsidTr="00BC6AD4">
        <w:trPr>
          <w:trHeight w:val="583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C95A37" w:rsidP="00C95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плановых осмотров общего имущества с целью установления возможных причин возникновения дефектов и выработки мер по их устранению </w:t>
            </w:r>
          </w:p>
        </w:tc>
      </w:tr>
      <w:tr w:rsidR="00C95A37" w:rsidRPr="008D0D51" w:rsidTr="00BC6AD4">
        <w:trPr>
          <w:trHeight w:val="240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C95A37" w:rsidP="00C95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внеплановых осмотров общего имущества после стихийных бедствий</w:t>
            </w:r>
          </w:p>
        </w:tc>
      </w:tr>
      <w:tr w:rsidR="0091775D" w:rsidRPr="008D0D51" w:rsidTr="00BC6AD4">
        <w:trPr>
          <w:trHeight w:val="240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устранения мелких неисправностей общего имущества, обнаруженных в ходе осмотров</w:t>
            </w:r>
          </w:p>
        </w:tc>
      </w:tr>
      <w:tr w:rsidR="00C95A37" w:rsidRPr="008D0D51" w:rsidTr="00BC6AD4">
        <w:trPr>
          <w:trHeight w:val="601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C95A37" w:rsidP="00C95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необходимых мер по устранению обнаруженных во время осмотров общего имущества дефектов 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C95A37" w:rsidP="00AD37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AD37D7">
              <w:rPr>
                <w:rFonts w:ascii="Times New Roman" w:hAnsi="Times New Roman"/>
                <w:sz w:val="24"/>
                <w:szCs w:val="24"/>
              </w:rPr>
              <w:t>технической и иной документации, связанной с мероприятиями</w:t>
            </w:r>
            <w:r w:rsidR="00AD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и ремонту инженерных систем и конструктивных элементов, подготовкой многоквартирных домов к сезонной эксплуатации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B558FE" w:rsidP="00B558F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многоквартирного дома</w:t>
            </w:r>
            <w:r w:rsidR="00C95A37">
              <w:rPr>
                <w:rFonts w:ascii="Times New Roman" w:hAnsi="Times New Roman"/>
                <w:sz w:val="24"/>
                <w:szCs w:val="24"/>
              </w:rPr>
              <w:t xml:space="preserve"> к сезонной эксплуатации 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C95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</w:t>
            </w:r>
            <w:r w:rsidR="00AD37D7">
              <w:rPr>
                <w:rFonts w:ascii="Times New Roman" w:hAnsi="Times New Roman"/>
                <w:sz w:val="24"/>
                <w:szCs w:val="24"/>
              </w:rPr>
              <w:t>собственниками многоквартирного дома состояния общего имущего имущества и выполнению плановых работ по содержанию и ремонту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Default="00AD37D7" w:rsidP="00AD37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</w:t>
            </w:r>
            <w:r w:rsidR="00C95A37">
              <w:rPr>
                <w:rFonts w:ascii="Times New Roman" w:hAnsi="Times New Roman"/>
                <w:sz w:val="24"/>
                <w:szCs w:val="24"/>
              </w:rPr>
              <w:t xml:space="preserve"> собственникам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многоквартирного дома по </w:t>
            </w:r>
            <w:r w:rsidR="00C95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перечню (плану) работ и услуг по содержанию и ремонту </w:t>
            </w:r>
            <w:r w:rsidR="00C95A37">
              <w:rPr>
                <w:rFonts w:ascii="Times New Roman" w:hAnsi="Times New Roman"/>
                <w:sz w:val="24"/>
                <w:szCs w:val="24"/>
              </w:rPr>
              <w:t xml:space="preserve">общего имущества согласно действующим нормативным документам 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D4054" w:rsidRDefault="00C95A37" w:rsidP="00B558FE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D4054">
              <w:rPr>
                <w:color w:val="000000"/>
              </w:rPr>
              <w:t>ценк</w:t>
            </w:r>
            <w:r>
              <w:rPr>
                <w:color w:val="000000"/>
              </w:rPr>
              <w:t>а</w:t>
            </w:r>
            <w:r w:rsidR="00B558FE">
              <w:rPr>
                <w:color w:val="000000"/>
              </w:rPr>
              <w:t xml:space="preserve"> </w:t>
            </w:r>
            <w:r w:rsidRPr="006D4054">
              <w:rPr>
                <w:color w:val="000000"/>
              </w:rPr>
              <w:t>технического состояния</w:t>
            </w:r>
            <w:r>
              <w:rPr>
                <w:color w:val="000000"/>
              </w:rPr>
              <w:t xml:space="preserve"> общего имущества</w:t>
            </w:r>
            <w:r w:rsidR="00B558FE">
              <w:rPr>
                <w:color w:val="000000"/>
              </w:rPr>
              <w:t xml:space="preserve"> многоквартирного дома 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D4054" w:rsidRDefault="00C95A37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обмер</w:t>
            </w:r>
            <w:r>
              <w:rPr>
                <w:rFonts w:ascii="Times New Roman" w:hAnsi="Times New Roman"/>
                <w:sz w:val="24"/>
                <w:szCs w:val="24"/>
              </w:rPr>
              <w:t>ов (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вскрытия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 xml:space="preserve"> для выявления характера и объемов ремонта в процессе технического обследования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D4054" w:rsidRDefault="00C95A37" w:rsidP="00365D28">
            <w:pPr>
              <w:pStyle w:val="a8"/>
              <w:jc w:val="both"/>
            </w:pPr>
            <w:r w:rsidRPr="006D4054">
              <w:t>Оцен</w:t>
            </w:r>
            <w:r>
              <w:t>ка</w:t>
            </w:r>
            <w:r w:rsidRPr="006D4054">
              <w:t xml:space="preserve"> фактор</w:t>
            </w:r>
            <w:r>
              <w:t xml:space="preserve">ов </w:t>
            </w:r>
            <w:r w:rsidRPr="006D4054">
              <w:rPr>
                <w:color w:val="000000"/>
              </w:rPr>
              <w:t xml:space="preserve">изменения работоспособности здания </w:t>
            </w:r>
            <w:r>
              <w:rPr>
                <w:color w:val="000000"/>
              </w:rPr>
              <w:t>в</w:t>
            </w:r>
            <w:r w:rsidRPr="006D4054">
              <w:rPr>
                <w:color w:val="000000"/>
              </w:rPr>
              <w:t xml:space="preserve"> целом и отдельных его элементов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D4054" w:rsidRDefault="00C95A37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 xml:space="preserve"> Согласов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 xml:space="preserve"> описи ремонтных работ для составления сметы к договору на выполнение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имущества многоквартирного дома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6D4054" w:rsidRDefault="0091775D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подрядных организаций и трудовых </w:t>
            </w:r>
            <w:r w:rsidR="00467A78">
              <w:rPr>
                <w:rFonts w:ascii="Times New Roman" w:hAnsi="Times New Roman"/>
                <w:sz w:val="24"/>
                <w:szCs w:val="24"/>
              </w:rPr>
              <w:t>коллективов по подготовке к сезонной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выполнению планов текущего ремонта</w:t>
            </w:r>
          </w:p>
        </w:tc>
      </w:tr>
      <w:tr w:rsidR="00C95A3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95A37" w:rsidRPr="006D4054" w:rsidRDefault="00467A78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 планов</w:t>
            </w:r>
            <w:r w:rsidR="00C95A37">
              <w:rPr>
                <w:rFonts w:ascii="Times New Roman" w:hAnsi="Times New Roman"/>
                <w:sz w:val="24"/>
              </w:rPr>
              <w:t xml:space="preserve"> текущего ремонта общего имущества</w:t>
            </w:r>
            <w:r>
              <w:rPr>
                <w:rFonts w:ascii="Times New Roman" w:hAnsi="Times New Roman"/>
                <w:sz w:val="24"/>
              </w:rPr>
              <w:t xml:space="preserve"> и подготовки к сезонной эксплуатации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91775D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91775D" w:rsidRPr="0091775D" w:rsidRDefault="0091775D" w:rsidP="00917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6C68E6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современным диагностическим оборудованием для выявления скрытых дефектов общего имущества многоквартирного дома </w:t>
            </w:r>
          </w:p>
        </w:tc>
      </w:tr>
      <w:tr w:rsidR="00AD37D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D37D7" w:rsidRPr="008D0D51" w:rsidRDefault="00AD37D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D37D7" w:rsidRDefault="00AD37D7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перечень (план) работ и услуг по содержанию и ремонту общего имущества многоквартирного дома на основе результатов осмотров, диагностики и обследований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технологии устранения типовых дефектов общего имущества многоквартирных домов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соблюдения технологий проведения ремонтных работ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467A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Оформлять акты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осмотров состояния общего имущества многоквартирного дома</w:t>
            </w:r>
          </w:p>
        </w:tc>
      </w:tr>
      <w:tr w:rsidR="00AD37D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D37D7" w:rsidRPr="008D0D51" w:rsidRDefault="00AD37D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D37D7" w:rsidRDefault="00AD37D7" w:rsidP="00467A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инструкции по эксплуатации многоквартирных домов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467A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дефектные ведомости</w:t>
            </w:r>
          </w:p>
        </w:tc>
      </w:tr>
      <w:tr w:rsidR="00AD37D7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AD37D7" w:rsidRPr="008D0D51" w:rsidRDefault="00AD37D7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D37D7" w:rsidRDefault="00AD37D7" w:rsidP="00467A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актуализацию и оперативное хранение в структурном подразделении организации технической и иной документации, связанной с мероприятиями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и ремонту инженерных систем и конструктивных элементов, подготовкой многоквартирных домов к сезонной эксплуатации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внедрение передовых методов и приемов труда 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9177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документы: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письма, заявки, акты, дефектные ведомости, протоколы, докладные и служебные записки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и документы, относящиеся к организации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осмотров и подготовке к сезонной эксплуатации, выполнению ремонтных работ общего имущества многоквартирного дома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1B697B" w:rsidRDefault="0091775D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</w:t>
            </w:r>
            <w:r w:rsidRPr="001B69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осуществления коммуникаций в организации и с пользователями помещений 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1B697B" w:rsidRDefault="0091775D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91775D" w:rsidRPr="001B697B" w:rsidRDefault="0091775D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1B697B" w:rsidRDefault="0091775D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пользователями помещений 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6C68E6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визуального и инструментального обследования общего имущества многоквартирного дома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проведение технических осмотров общего имущества и подготовке к сезонной эксплуатации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 организация работ при проведении технических осмотров и подготовке к сезонной эксплуатации общего имущества многоквартирного дома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дефекты общего имущества многоквартирных домов и технологии по их устранению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охраны труда при проведении технических осмотров и подготовке к сезонной эксплуатации общего имущества многоквартирного дома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C95A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</w:rPr>
              <w:t>Положение по техничес</w:t>
            </w:r>
            <w:r>
              <w:rPr>
                <w:rFonts w:ascii="Times New Roman" w:hAnsi="Times New Roman"/>
                <w:bCs/>
                <w:sz w:val="24"/>
              </w:rPr>
              <w:t>кому обследованию жилых зданий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Pr="006D4054" w:rsidRDefault="0091775D" w:rsidP="00365D2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Методы визуального и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инструментального обследования</w:t>
            </w:r>
          </w:p>
        </w:tc>
      </w:tr>
      <w:tr w:rsidR="0091775D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91775D" w:rsidRPr="008D0D51" w:rsidRDefault="0091775D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1775D" w:rsidRDefault="0091775D" w:rsidP="00365D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Правила и методы оценки физического износа конструктивных элементов и систем инженерного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дома</w:t>
            </w:r>
          </w:p>
        </w:tc>
      </w:tr>
      <w:tr w:rsidR="005C2452" w:rsidRPr="008D0D51" w:rsidTr="00715126">
        <w:trPr>
          <w:trHeight w:val="227"/>
          <w:jc w:val="center"/>
        </w:trPr>
        <w:tc>
          <w:tcPr>
            <w:tcW w:w="1266" w:type="pct"/>
          </w:tcPr>
          <w:p w:rsidR="005C2452" w:rsidRPr="008D0D51" w:rsidRDefault="005C2452" w:rsidP="00C95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5C2452" w:rsidRPr="008D0D51" w:rsidRDefault="005C2452" w:rsidP="00570B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при эксплуатации многоквартирных домов</w:t>
            </w:r>
          </w:p>
        </w:tc>
      </w:tr>
    </w:tbl>
    <w:p w:rsidR="00BC0DD6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8D0D51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7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73C19" w:rsidRPr="008D0D51" w:rsidRDefault="00A73C19" w:rsidP="00A73C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C95A37" w:rsidRPr="008D0D51" w:rsidTr="00C95A37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A37" w:rsidRDefault="001B697B" w:rsidP="0036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A37" w:rsidRPr="008D0D51" w:rsidRDefault="00570B89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</w:t>
            </w:r>
            <w:r w:rsidRPr="0057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5A37" w:rsidRPr="008D0D51" w:rsidRDefault="00C95A3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A37" w:rsidRPr="008D0D51" w:rsidRDefault="00C95A37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8D0D51" w:rsidRDefault="00A73C19" w:rsidP="00A73C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73C19" w:rsidRPr="008D0D51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8D0D51" w:rsidTr="00715126">
        <w:trPr>
          <w:jc w:val="center"/>
        </w:trPr>
        <w:tc>
          <w:tcPr>
            <w:tcW w:w="1266" w:type="pct"/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73C19" w:rsidRPr="008D0D51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8D0D51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67A78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467A78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467A78" w:rsidRPr="00467A78" w:rsidRDefault="00467A78" w:rsidP="00467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инженерно-технических систем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инженерно-технических систем зданий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 инженерно-технических систем зданий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технической документации по эксплуатации инженерно-технических систем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оптимизации работ по технической эксплуатации инженерно-технических систем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конструктивных элементов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конструктивных элементов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Организация ремонтов конструктивных элементов зданий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технической и строительной документации на здания (сооружения) и их конструктивные элементы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370439" w:rsidRDefault="00467A78" w:rsidP="00365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39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оптимизации работ по обследованию состояния конструктивных элементов зданий гражданского назначения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1B697B" w:rsidRDefault="00467A78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1B697B" w:rsidRDefault="00467A78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467A78" w:rsidRPr="001B697B" w:rsidRDefault="00467A78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1B697B" w:rsidRDefault="00467A78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6C68E6" w:rsidRDefault="00467A78" w:rsidP="007E51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7E51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современным диагностическим оборудованием для выявления скрытых дефектов общего имущества многоквартирного дома </w:t>
            </w:r>
          </w:p>
        </w:tc>
      </w:tr>
      <w:tr w:rsidR="00467A78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7E51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внедрение передовых методов и приемов труда </w:t>
            </w:r>
          </w:p>
        </w:tc>
      </w:tr>
      <w:tr w:rsidR="00797E1C" w:rsidRPr="008D0D51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797E1C" w:rsidRPr="008D0D51" w:rsidRDefault="00797E1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797E1C" w:rsidRDefault="00797E1C" w:rsidP="007E51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</w:rPr>
              <w:t>Положение по техничес</w:t>
            </w:r>
            <w:r>
              <w:rPr>
                <w:rFonts w:ascii="Times New Roman" w:hAnsi="Times New Roman"/>
                <w:bCs/>
                <w:sz w:val="24"/>
              </w:rPr>
              <w:t>кому обследованию жилых зданий</w:t>
            </w:r>
          </w:p>
        </w:tc>
      </w:tr>
      <w:tr w:rsidR="00797E1C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797E1C" w:rsidRPr="008D0D51" w:rsidRDefault="00797E1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97E1C" w:rsidRPr="006D4054" w:rsidRDefault="00797E1C" w:rsidP="007E516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Методы визуального и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инструментального обследования</w:t>
            </w:r>
          </w:p>
        </w:tc>
      </w:tr>
      <w:tr w:rsidR="00797E1C" w:rsidRPr="008D0D51" w:rsidTr="00715126">
        <w:trPr>
          <w:trHeight w:val="227"/>
          <w:jc w:val="center"/>
        </w:trPr>
        <w:tc>
          <w:tcPr>
            <w:tcW w:w="1266" w:type="pct"/>
            <w:vMerge/>
          </w:tcPr>
          <w:p w:rsidR="00797E1C" w:rsidRPr="008D0D51" w:rsidRDefault="00797E1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97E1C" w:rsidRDefault="00797E1C" w:rsidP="007E51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Правила и методы оценки физического износа конструктивных элементов и систем инженерного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дома</w:t>
            </w:r>
          </w:p>
        </w:tc>
      </w:tr>
      <w:tr w:rsidR="00A73C19" w:rsidRPr="008D0D51" w:rsidTr="00715126">
        <w:trPr>
          <w:trHeight w:val="227"/>
          <w:jc w:val="center"/>
        </w:trPr>
        <w:tc>
          <w:tcPr>
            <w:tcW w:w="1266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A73C19" w:rsidRPr="008D0D51" w:rsidRDefault="00A73C1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1B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1B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B697B" w:rsidRPr="001B697B" w:rsidTr="00231F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697B" w:rsidRPr="001B697B" w:rsidRDefault="001B697B" w:rsidP="00231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</w:t>
            </w: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гражданского назначения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B697B" w:rsidRPr="001B697B" w:rsidRDefault="001B697B" w:rsidP="001B697B">
      <w:pPr>
        <w:tabs>
          <w:tab w:val="left" w:pos="10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B697B" w:rsidRPr="001B697B" w:rsidTr="00231F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97B" w:rsidRPr="001B697B" w:rsidTr="00231F95">
        <w:trPr>
          <w:jc w:val="center"/>
        </w:trPr>
        <w:tc>
          <w:tcPr>
            <w:tcW w:w="1266" w:type="pct"/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B697B" w:rsidRPr="001B697B" w:rsidRDefault="001B697B" w:rsidP="001B6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B697B" w:rsidRPr="001B697B" w:rsidRDefault="001B697B" w:rsidP="001B6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B697B" w:rsidRPr="001B697B" w:rsidTr="00231F95">
        <w:trPr>
          <w:trHeight w:val="227"/>
          <w:jc w:val="center"/>
        </w:trPr>
        <w:tc>
          <w:tcPr>
            <w:tcW w:w="1266" w:type="pct"/>
            <w:vMerge w:val="restart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излучениям.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по эксплуатации здания исключающем угрозы наступления несчастных случаев и нанесения травм пользователям здания (сооружения)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по гражданской обороне и ликвидации чрезвычайных ситуаций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направленных на предотвращение криминальных проявлений, террористических актов и их последствий.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Планирование мероприятий по пожарной безопасности.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мероприятий по обеспечению безопасного уровня воздействия здания на окружающую среду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мероприятий по выполнению требований доступности здания для маломобильных групп населения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B697B" w:rsidRPr="005F04D4" w:rsidRDefault="001B697B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D4">
              <w:rPr>
                <w:rFonts w:ascii="Times New Roman" w:hAnsi="Times New Roman"/>
                <w:sz w:val="24"/>
                <w:szCs w:val="24"/>
              </w:rPr>
              <w:t>Разработка мероприятий по обеспечению энергосбережения здания в процессе эксплуатации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 w:val="restart"/>
          </w:tcPr>
          <w:p w:rsidR="000348D6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0348D6" w:rsidRPr="000348D6" w:rsidRDefault="000348D6" w:rsidP="0003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замеры параметров 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освещенности, инсоляции, микроклимат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воздухообмен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уровн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шума и вибрации, ионизирующи</w:t>
            </w:r>
            <w:r>
              <w:rPr>
                <w:szCs w:val="24"/>
              </w:rPr>
              <w:t>х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и неионизирующи</w:t>
            </w:r>
            <w:r>
              <w:rPr>
                <w:szCs w:val="24"/>
              </w:rPr>
              <w:t>х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излучени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данные замеров 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освещенности, инсоляции, микроклимат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воздухообмен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уровн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шума и вибрации, ионизирующи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и неионизирующи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излучени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графики проверки работы противопожарных систем.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уровни воздействия здания на окружающую среду.</w:t>
            </w:r>
          </w:p>
        </w:tc>
      </w:tr>
      <w:tr w:rsidR="008444AF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8444AF" w:rsidRPr="001B697B" w:rsidRDefault="008444AF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E300D9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1C73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</w:tr>
      <w:tr w:rsidR="008444AF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8444AF" w:rsidRPr="001B697B" w:rsidRDefault="008444AF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E300D9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1C73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</w:tr>
      <w:tr w:rsidR="008444AF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8444AF" w:rsidRPr="001B697B" w:rsidRDefault="008444AF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1C73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спользовать средства индивидуальной и коллективной защиты от оружия массового поражения</w:t>
            </w:r>
          </w:p>
        </w:tc>
      </w:tr>
      <w:tr w:rsidR="008444AF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8444AF" w:rsidRPr="001B697B" w:rsidRDefault="008444AF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1C73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рименять первичные средства пожаротушения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документацию по мероприятиям гражданской обороны и ликвидации чрезвычайных ситуаций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тренировки персонала организации по мероприятиям гражданской обороны и ликвидации чрезвычайных ситуаций</w:t>
            </w:r>
          </w:p>
        </w:tc>
      </w:tr>
      <w:tr w:rsidR="000348D6" w:rsidRPr="001B697B" w:rsidTr="001B697B">
        <w:trPr>
          <w:trHeight w:val="545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уровни доступа персонала и пользователей на территорию, в здание (сооружение) и конкретные помещения</w:t>
            </w:r>
          </w:p>
        </w:tc>
      </w:tr>
      <w:tr w:rsidR="000348D6" w:rsidRPr="001B697B" w:rsidTr="001B697B">
        <w:trPr>
          <w:trHeight w:val="545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1B697B" w:rsidRDefault="000348D6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пользователями помещений </w:t>
            </w:r>
          </w:p>
        </w:tc>
      </w:tr>
      <w:tr w:rsidR="000348D6" w:rsidRPr="001B697B" w:rsidTr="001B697B">
        <w:trPr>
          <w:trHeight w:val="545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1B697B" w:rsidRDefault="000348D6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0348D6" w:rsidRPr="001B697B" w:rsidTr="001B697B">
        <w:trPr>
          <w:trHeight w:val="545"/>
          <w:jc w:val="center"/>
        </w:trPr>
        <w:tc>
          <w:tcPr>
            <w:tcW w:w="1266" w:type="pct"/>
            <w:vMerge w:val="restart"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0348D6" w:rsidRPr="001B697B" w:rsidRDefault="000348D6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0348D6" w:rsidRPr="001B697B" w:rsidTr="001B697B">
        <w:trPr>
          <w:trHeight w:val="545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1B697B" w:rsidRDefault="000348D6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7B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пользователями помещений 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уровни и нормы по площади, 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планировк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освещенност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инсоляци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, микроклимату, воздухообмену, уровням шума и вибрации, ионизирующим и неионизирующим излучениям.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 и техники безопасности при проведении работ по эксплуатации зданий.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по 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>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04D4">
              <w:rPr>
                <w:rFonts w:ascii="Times New Roman" w:hAnsi="Times New Roman"/>
                <w:sz w:val="24"/>
                <w:szCs w:val="24"/>
              </w:rPr>
              <w:t xml:space="preserve"> криминальных проявлений, террористических актов и их последствий.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по эксплуатации вертикального транспорта (лифты, эскалаторы, траволаторы, пассажирские конвейеры и подъемные платформы для инвалидов и других маломобильных групп населения).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Допустимые уровни воздействия здания на окружающую среду.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5F04D4" w:rsidRDefault="000348D6" w:rsidP="00231F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по энергосбережению. </w:t>
            </w:r>
          </w:p>
        </w:tc>
      </w:tr>
      <w:tr w:rsidR="000348D6" w:rsidRPr="001B697B" w:rsidTr="00231F95">
        <w:trPr>
          <w:trHeight w:val="227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1B697B" w:rsidRDefault="000348D6" w:rsidP="001B6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мероприятий по гражданской обороне и ликвидации чрезвычайных ситуаций</w:t>
            </w:r>
          </w:p>
        </w:tc>
      </w:tr>
      <w:tr w:rsidR="000348D6" w:rsidRPr="001B697B" w:rsidTr="000348D6">
        <w:trPr>
          <w:trHeight w:val="615"/>
          <w:jc w:val="center"/>
        </w:trPr>
        <w:tc>
          <w:tcPr>
            <w:tcW w:w="1266" w:type="pct"/>
            <w:vMerge/>
          </w:tcPr>
          <w:p w:rsidR="000348D6" w:rsidRPr="001B697B" w:rsidRDefault="000348D6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348D6" w:rsidRPr="001B697B" w:rsidRDefault="000348D6" w:rsidP="00034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к составу документации по вопросам обеспечения жизнедеятельности зданий</w:t>
            </w:r>
          </w:p>
        </w:tc>
      </w:tr>
      <w:tr w:rsidR="001B697B" w:rsidRPr="001B697B" w:rsidTr="00231F95">
        <w:trPr>
          <w:trHeight w:val="227"/>
          <w:jc w:val="center"/>
        </w:trPr>
        <w:tc>
          <w:tcPr>
            <w:tcW w:w="1266" w:type="pct"/>
          </w:tcPr>
          <w:p w:rsidR="001B697B" w:rsidRPr="001B697B" w:rsidRDefault="001B697B" w:rsidP="001B6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1B697B" w:rsidRPr="001B697B" w:rsidRDefault="001B697B" w:rsidP="001B6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97B" w:rsidRPr="001B697B" w:rsidRDefault="001B697B" w:rsidP="001B69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C19" w:rsidRDefault="00A73C19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>3.3</w:t>
      </w:r>
      <w:r w:rsidRPr="008D0D51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83"/>
        <w:gridCol w:w="4635"/>
        <w:gridCol w:w="942"/>
        <w:gridCol w:w="1087"/>
        <w:gridCol w:w="1582"/>
        <w:gridCol w:w="592"/>
      </w:tblGrid>
      <w:tr w:rsidR="008A5CC6" w:rsidRPr="008D0D51" w:rsidTr="008A5CC6">
        <w:trPr>
          <w:jc w:val="center"/>
        </w:trPr>
        <w:tc>
          <w:tcPr>
            <w:tcW w:w="2234" w:type="dxa"/>
            <w:tcBorders>
              <w:right w:val="single" w:sz="4" w:space="0" w:color="808080"/>
            </w:tcBorders>
            <w:vAlign w:val="center"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CC6" w:rsidRDefault="008A5CC6" w:rsidP="008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капиталь</w:t>
            </w:r>
            <w:r w:rsidR="005C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ремонта гражданских зданий</w:t>
            </w:r>
          </w:p>
        </w:tc>
        <w:tc>
          <w:tcPr>
            <w:tcW w:w="12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CC6" w:rsidRPr="008D0D51" w:rsidRDefault="00570B89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CC6" w:rsidRPr="008D0D51" w:rsidRDefault="00FC7D40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967C5" w:rsidRPr="008D0D51" w:rsidTr="001967C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8D0D51" w:rsidTr="001967C5">
        <w:trPr>
          <w:jc w:val="center"/>
        </w:trPr>
        <w:tc>
          <w:tcPr>
            <w:tcW w:w="2267" w:type="dxa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8D0D51" w:rsidRDefault="001967C5" w:rsidP="001967C5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967C5" w:rsidRPr="008D0D51" w:rsidTr="001967C5">
        <w:trPr>
          <w:jc w:val="center"/>
        </w:trPr>
        <w:tc>
          <w:tcPr>
            <w:tcW w:w="1213" w:type="pct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1951E8" w:rsidRDefault="001951E8" w:rsidP="00797E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по ремонту </w:t>
            </w:r>
          </w:p>
          <w:p w:rsidR="001951E8" w:rsidRPr="00797E1C" w:rsidRDefault="001951E8" w:rsidP="00797E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контролю капитального ремонта</w:t>
            </w:r>
          </w:p>
          <w:p w:rsidR="001967C5" w:rsidRPr="008D0D51" w:rsidRDefault="00797E1C" w:rsidP="00797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1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организации капитального ремонта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967C5" w:rsidRPr="008D0D51" w:rsidTr="001967C5">
        <w:trPr>
          <w:jc w:val="center"/>
        </w:trPr>
        <w:tc>
          <w:tcPr>
            <w:tcW w:w="1213" w:type="pct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</w:t>
            </w:r>
          </w:p>
        </w:tc>
        <w:tc>
          <w:tcPr>
            <w:tcW w:w="3787" w:type="pct"/>
          </w:tcPr>
          <w:p w:rsidR="001967C5" w:rsidRPr="008D0D51" w:rsidRDefault="00EF4694" w:rsidP="001967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–  бакалавриат</w:t>
            </w:r>
          </w:p>
        </w:tc>
      </w:tr>
      <w:tr w:rsidR="001967C5" w:rsidRPr="008D0D51" w:rsidTr="001967C5">
        <w:trPr>
          <w:jc w:val="center"/>
        </w:trPr>
        <w:tc>
          <w:tcPr>
            <w:tcW w:w="1213" w:type="pct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1967C5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трех лет в области </w:t>
            </w:r>
            <w:r w:rsidRPr="00797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жилищно-коммунального хозяйства или строительства  </w:t>
            </w:r>
          </w:p>
        </w:tc>
      </w:tr>
      <w:tr w:rsidR="001967C5" w:rsidRPr="008D0D51" w:rsidTr="001967C5">
        <w:trPr>
          <w:jc w:val="center"/>
        </w:trPr>
        <w:tc>
          <w:tcPr>
            <w:tcW w:w="1213" w:type="pct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967C5" w:rsidRPr="008D0D51" w:rsidRDefault="002A2A5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C5" w:rsidRPr="008D0D51" w:rsidTr="001967C5">
        <w:trPr>
          <w:jc w:val="center"/>
        </w:trPr>
        <w:tc>
          <w:tcPr>
            <w:tcW w:w="1213" w:type="pct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1967C5" w:rsidRPr="008D0D51" w:rsidRDefault="002A2A5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дополнительная подготовка – программы повышения квалификации не реже одного раза в два года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1967C5" w:rsidRPr="008D0D51" w:rsidTr="001967C5">
        <w:trPr>
          <w:jc w:val="center"/>
        </w:trPr>
        <w:tc>
          <w:tcPr>
            <w:tcW w:w="1282" w:type="pct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97E1C" w:rsidRPr="008D0D51" w:rsidTr="001967C5">
        <w:trPr>
          <w:jc w:val="center"/>
        </w:trPr>
        <w:tc>
          <w:tcPr>
            <w:tcW w:w="1282" w:type="pct"/>
          </w:tcPr>
          <w:p w:rsidR="00797E1C" w:rsidRPr="0091220C" w:rsidRDefault="00797E1C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797E1C" w:rsidRPr="00A423BE" w:rsidRDefault="00797E1C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:rsidR="00797E1C" w:rsidRPr="00A423BE" w:rsidRDefault="00797E1C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по гражданскому строительству</w:t>
            </w:r>
          </w:p>
        </w:tc>
      </w:tr>
      <w:tr w:rsidR="00797E1C" w:rsidRPr="008D0D51" w:rsidTr="001967C5">
        <w:trPr>
          <w:jc w:val="center"/>
        </w:trPr>
        <w:tc>
          <w:tcPr>
            <w:tcW w:w="1282" w:type="pct"/>
            <w:vMerge w:val="restart"/>
          </w:tcPr>
          <w:p w:rsidR="00797E1C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9"/>
            </w:r>
          </w:p>
        </w:tc>
        <w:tc>
          <w:tcPr>
            <w:tcW w:w="881" w:type="pct"/>
            <w:vMerge w:val="restart"/>
          </w:tcPr>
          <w:p w:rsidR="00797E1C" w:rsidRPr="0091220C" w:rsidRDefault="00797E1C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797E1C" w:rsidRPr="00397FAF" w:rsidRDefault="00797E1C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FAF">
              <w:rPr>
                <w:rFonts w:ascii="Times New Roman" w:hAnsi="Times New Roman"/>
                <w:sz w:val="24"/>
                <w:szCs w:val="24"/>
              </w:rPr>
              <w:t xml:space="preserve">Главный инженер </w:t>
            </w:r>
          </w:p>
        </w:tc>
      </w:tr>
      <w:tr w:rsidR="00E37691" w:rsidRPr="008D0D51" w:rsidTr="001967C5">
        <w:trPr>
          <w:jc w:val="center"/>
        </w:trPr>
        <w:tc>
          <w:tcPr>
            <w:tcW w:w="1282" w:type="pct"/>
            <w:vMerge/>
          </w:tcPr>
          <w:p w:rsidR="00E37691" w:rsidRPr="008D0D51" w:rsidRDefault="00E37691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E37691" w:rsidRPr="0091220C" w:rsidRDefault="00E37691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:rsidR="00E37691" w:rsidRPr="00397FAF" w:rsidRDefault="00E37691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FAF">
              <w:rPr>
                <w:rFonts w:ascii="Times New Roman" w:hAnsi="Times New Roman"/>
                <w:sz w:val="24"/>
                <w:szCs w:val="24"/>
              </w:rPr>
              <w:t>Заместитель директора по капитальному строительству</w:t>
            </w:r>
          </w:p>
        </w:tc>
      </w:tr>
      <w:tr w:rsidR="00797E1C" w:rsidRPr="008D0D51" w:rsidTr="001967C5">
        <w:trPr>
          <w:jc w:val="center"/>
        </w:trPr>
        <w:tc>
          <w:tcPr>
            <w:tcW w:w="1282" w:type="pct"/>
            <w:vMerge/>
          </w:tcPr>
          <w:p w:rsidR="00797E1C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797E1C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</w:tcPr>
          <w:p w:rsidR="00797E1C" w:rsidRPr="00397FAF" w:rsidRDefault="003F376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AF"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  <w:r w:rsidR="00797E1C" w:rsidRPr="0039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7E1C" w:rsidRPr="008D0D51" w:rsidTr="001967C5">
        <w:trPr>
          <w:jc w:val="center"/>
        </w:trPr>
        <w:tc>
          <w:tcPr>
            <w:tcW w:w="1282" w:type="pct"/>
            <w:vMerge/>
          </w:tcPr>
          <w:p w:rsidR="00797E1C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797E1C" w:rsidRPr="008D0D51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</w:tcPr>
          <w:p w:rsidR="00797E1C" w:rsidRPr="00397FAF" w:rsidRDefault="00797E1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AF">
              <w:rPr>
                <w:rFonts w:ascii="Times New Roman" w:hAnsi="Times New Roman"/>
                <w:sz w:val="24"/>
                <w:szCs w:val="24"/>
              </w:rPr>
              <w:t>Инженер по надзору за строительством</w:t>
            </w:r>
          </w:p>
        </w:tc>
      </w:tr>
      <w:tr w:rsidR="00737E5E" w:rsidRPr="008D0D51" w:rsidTr="001967C5">
        <w:trPr>
          <w:jc w:val="center"/>
        </w:trPr>
        <w:tc>
          <w:tcPr>
            <w:tcW w:w="1282" w:type="pct"/>
            <w:vMerge w:val="restart"/>
          </w:tcPr>
          <w:p w:rsidR="00737E5E" w:rsidRPr="008D0D51" w:rsidRDefault="00737E5E" w:rsidP="00FC7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</w:tcPr>
          <w:p w:rsidR="00737E5E" w:rsidRPr="0091220C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20758</w:t>
            </w:r>
          </w:p>
        </w:tc>
        <w:tc>
          <w:tcPr>
            <w:tcW w:w="2837" w:type="pct"/>
          </w:tcPr>
          <w:p w:rsidR="00737E5E" w:rsidRPr="0091220C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</w:tr>
      <w:tr w:rsidR="00737E5E" w:rsidRPr="008D0D51" w:rsidTr="001967C5">
        <w:trPr>
          <w:jc w:val="center"/>
        </w:trPr>
        <w:tc>
          <w:tcPr>
            <w:tcW w:w="1282" w:type="pct"/>
            <w:vMerge/>
          </w:tcPr>
          <w:p w:rsidR="00737E5E" w:rsidRPr="008D0D51" w:rsidRDefault="00737E5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21044</w:t>
            </w:r>
          </w:p>
        </w:tc>
        <w:tc>
          <w:tcPr>
            <w:tcW w:w="2837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</w:tr>
      <w:tr w:rsidR="00737E5E" w:rsidRPr="008D0D51" w:rsidTr="001967C5">
        <w:trPr>
          <w:jc w:val="center"/>
        </w:trPr>
        <w:tc>
          <w:tcPr>
            <w:tcW w:w="1282" w:type="pct"/>
            <w:vMerge/>
          </w:tcPr>
          <w:p w:rsidR="00737E5E" w:rsidRPr="008D0D51" w:rsidRDefault="00737E5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37E5E" w:rsidRPr="006F0F69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F69">
              <w:rPr>
                <w:rFonts w:ascii="Times New Roman" w:hAnsi="Times New Roman"/>
                <w:sz w:val="24"/>
                <w:szCs w:val="24"/>
              </w:rPr>
              <w:t>22614</w:t>
            </w:r>
          </w:p>
        </w:tc>
        <w:tc>
          <w:tcPr>
            <w:tcW w:w="2837" w:type="pct"/>
          </w:tcPr>
          <w:p w:rsidR="00737E5E" w:rsidRPr="006F0F69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F69">
              <w:rPr>
                <w:rFonts w:ascii="Times New Roman" w:hAnsi="Times New Roman"/>
                <w:sz w:val="24"/>
                <w:szCs w:val="24"/>
              </w:rPr>
              <w:t>Инженер по надзору за строительством</w:t>
            </w:r>
          </w:p>
        </w:tc>
      </w:tr>
      <w:tr w:rsidR="00737E5E" w:rsidRPr="008D0D51" w:rsidTr="001967C5">
        <w:trPr>
          <w:jc w:val="center"/>
        </w:trPr>
        <w:tc>
          <w:tcPr>
            <w:tcW w:w="1282" w:type="pct"/>
            <w:vMerge/>
          </w:tcPr>
          <w:p w:rsidR="00737E5E" w:rsidRPr="008D0D51" w:rsidRDefault="00737E5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22647</w:t>
            </w:r>
          </w:p>
        </w:tc>
        <w:tc>
          <w:tcPr>
            <w:tcW w:w="2837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</w:tr>
      <w:tr w:rsidR="00F95823" w:rsidRPr="008D0D51" w:rsidTr="001967C5">
        <w:trPr>
          <w:jc w:val="center"/>
        </w:trPr>
        <w:tc>
          <w:tcPr>
            <w:tcW w:w="1282" w:type="pct"/>
            <w:vMerge/>
          </w:tcPr>
          <w:p w:rsidR="00F95823" w:rsidRPr="008D0D51" w:rsidRDefault="00F95823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F95823" w:rsidRDefault="00F95823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21480</w:t>
            </w:r>
          </w:p>
        </w:tc>
        <w:tc>
          <w:tcPr>
            <w:tcW w:w="2837" w:type="pct"/>
          </w:tcPr>
          <w:p w:rsidR="00F95823" w:rsidRDefault="00F95823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823">
              <w:rPr>
                <w:rFonts w:ascii="Times New Roman" w:hAnsi="Times New Roman"/>
                <w:sz w:val="24"/>
                <w:szCs w:val="24"/>
              </w:rPr>
              <w:t>Директор по капитальному строительству</w:t>
            </w:r>
          </w:p>
        </w:tc>
      </w:tr>
      <w:tr w:rsidR="00737E5E" w:rsidRPr="008D0D51" w:rsidTr="001967C5">
        <w:trPr>
          <w:jc w:val="center"/>
        </w:trPr>
        <w:tc>
          <w:tcPr>
            <w:tcW w:w="1282" w:type="pct"/>
            <w:vMerge/>
          </w:tcPr>
          <w:p w:rsidR="00737E5E" w:rsidRPr="008D0D51" w:rsidRDefault="00737E5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22762</w:t>
            </w:r>
          </w:p>
        </w:tc>
        <w:tc>
          <w:tcPr>
            <w:tcW w:w="2837" w:type="pct"/>
          </w:tcPr>
          <w:p w:rsidR="00737E5E" w:rsidRDefault="00737E5E" w:rsidP="007E5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техническому надзору</w:t>
            </w:r>
          </w:p>
        </w:tc>
      </w:tr>
      <w:tr w:rsidR="0066668A" w:rsidRPr="008D0D51" w:rsidTr="001967C5">
        <w:trPr>
          <w:jc w:val="center"/>
        </w:trPr>
        <w:tc>
          <w:tcPr>
            <w:tcW w:w="1282" w:type="pct"/>
            <w:vMerge w:val="restart"/>
          </w:tcPr>
          <w:p w:rsidR="0066668A" w:rsidRPr="008D0D51" w:rsidRDefault="0066668A" w:rsidP="00FC7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</w:tcPr>
          <w:p w:rsidR="0066668A" w:rsidRPr="0066668A" w:rsidRDefault="0066668A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37" w:type="pct"/>
          </w:tcPr>
          <w:p w:rsidR="0066668A" w:rsidRPr="0066668A" w:rsidRDefault="0066668A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6668A" w:rsidRPr="008D0D51" w:rsidTr="001967C5">
        <w:trPr>
          <w:jc w:val="center"/>
        </w:trPr>
        <w:tc>
          <w:tcPr>
            <w:tcW w:w="1282" w:type="pct"/>
            <w:vMerge/>
          </w:tcPr>
          <w:p w:rsidR="0066668A" w:rsidRPr="008D0D51" w:rsidRDefault="0066668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66668A" w:rsidRPr="0066668A" w:rsidRDefault="0066668A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5.38.03.10</w:t>
            </w:r>
          </w:p>
        </w:tc>
        <w:tc>
          <w:tcPr>
            <w:tcW w:w="2837" w:type="pct"/>
          </w:tcPr>
          <w:p w:rsidR="0066668A" w:rsidRPr="0066668A" w:rsidRDefault="0066668A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1967C5" w:rsidRPr="008D0D51" w:rsidRDefault="001967C5" w:rsidP="001967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967C5" w:rsidRPr="008D0D51" w:rsidTr="001967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67C5" w:rsidRPr="008D0D51" w:rsidRDefault="005872F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капитального ремонта</w:t>
            </w:r>
            <w:r w:rsidR="005C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FC7D40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FC7D40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967C5" w:rsidRPr="008D0D51" w:rsidRDefault="001967C5" w:rsidP="001967C5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67C5" w:rsidRPr="008D0D51" w:rsidTr="001967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8D0D51" w:rsidTr="001967C5">
        <w:trPr>
          <w:jc w:val="center"/>
        </w:trPr>
        <w:tc>
          <w:tcPr>
            <w:tcW w:w="1266" w:type="pct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A5CC6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8A5CC6" w:rsidRPr="0091220C" w:rsidRDefault="00B3536C" w:rsidP="00B3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технического обследования многоквартирного дома или диагностики состояния отдельных его элементов</w:t>
            </w:r>
          </w:p>
        </w:tc>
      </w:tr>
      <w:tr w:rsidR="00B3536C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3536C" w:rsidRDefault="00B3536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536C" w:rsidRDefault="00B3536C" w:rsidP="00B3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обоснования необходимости капитального ремонта</w:t>
            </w:r>
            <w:r w:rsidR="00B944C3">
              <w:rPr>
                <w:rFonts w:ascii="Times New Roman" w:hAnsi="Times New Roman"/>
                <w:sz w:val="24"/>
                <w:szCs w:val="24"/>
              </w:rPr>
              <w:t xml:space="preserve"> для утверждения общим собранием</w:t>
            </w:r>
          </w:p>
        </w:tc>
      </w:tr>
      <w:tr w:rsidR="008A5CC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8A5CC6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5CC6" w:rsidRPr="0091220C" w:rsidRDefault="00B944C3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Подготовка технического задания для проектирования капитального ремонта общего имущества многоквартирного дома</w:t>
            </w:r>
          </w:p>
        </w:tc>
      </w:tr>
      <w:tr w:rsidR="008A5CC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8A5CC6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5CC6" w:rsidRPr="0091220C" w:rsidRDefault="00B944C3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DD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 собствен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никами помещений многоквартирного дома</w:t>
            </w:r>
            <w:r w:rsidRPr="00AC6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о проведении капитального ремонта</w:t>
            </w:r>
          </w:p>
        </w:tc>
      </w:tr>
      <w:tr w:rsidR="008A5CC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8A5CC6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5CC6" w:rsidRPr="0091220C" w:rsidRDefault="00B944C3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Подготовка и утверждение проектной документации на капитальный ремонт общего имущества многоквартирного дома</w:t>
            </w:r>
          </w:p>
        </w:tc>
      </w:tr>
      <w:tr w:rsidR="008A5CC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5CC6" w:rsidRPr="0091220C" w:rsidRDefault="005C2452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B944C3" w:rsidRPr="0091220C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на капитальный ремонт общего имущества многоквартирного дома с ресурсоснабжающими организациями</w:t>
            </w:r>
            <w:r w:rsidR="008879A8">
              <w:rPr>
                <w:rFonts w:ascii="Times New Roman" w:hAnsi="Times New Roman"/>
                <w:sz w:val="24"/>
                <w:szCs w:val="24"/>
              </w:rPr>
              <w:t xml:space="preserve"> и другими заинтересованными организациями</w:t>
            </w:r>
          </w:p>
        </w:tc>
      </w:tr>
      <w:tr w:rsidR="008A5CC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8A5CC6" w:rsidRPr="008D0D51" w:rsidRDefault="008A5CC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A5CC6" w:rsidRPr="0091220C" w:rsidRDefault="005C2452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Подготовка документов для согласования проектной документации, прохождения экспертизы и проверки достоверности сметной стоимости капитального ремонта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467A78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467A78" w:rsidRPr="00467A78" w:rsidRDefault="00467A78" w:rsidP="00467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Использовать требования методических документов по организации приема-передачи и хранения технической и иной документации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обмеры</w:t>
            </w:r>
            <w:r w:rsidRPr="00B3536C">
              <w:rPr>
                <w:rFonts w:ascii="Times New Roman" w:hAnsi="Times New Roman"/>
                <w:sz w:val="24"/>
                <w:szCs w:val="24"/>
              </w:rPr>
              <w:t xml:space="preserve"> (вскрытия) для выявления характера и объемов капитального ремонта в процессе технического обследования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факторы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изменения работоспособности многоквартирного дома в целом и отдельных его элементов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физический износ и техническое состояние здания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B944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Оформлять акты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осмотров состояния общего имущества многоквартирного дома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B944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дефектные ведомости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Default="00467A78" w:rsidP="00B944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проекты  технических заданий на капитальный ремонт многоквартирного дома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учета и хранения технической и иной документации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методологии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визуального осмотра конструктивных элементов и систем инженерного оборудования, выявления признаков повреждений общего имущества и их количественной оценки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Пользоваться современным диагностическим оборудованием для выявления скрытых дефектов общего имущества многоквартирного дома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Готовить документы: письма, заявки, акты, дефектные ведомости, протоколы, докладные и служебные записки и другие документы, относящиеся к организации проведения технических осмотров и подготовке проектной документации по капитальному ремонту общего имущества многоквартирного дома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8444AF" w:rsidRDefault="00467A78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8444AF" w:rsidRDefault="00467A78" w:rsidP="00467A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467A78" w:rsidRPr="008444AF" w:rsidRDefault="00467A78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8444AF" w:rsidRDefault="00467A78" w:rsidP="00467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8444AF" w:rsidRDefault="00467A78" w:rsidP="005C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деятельность по организации строительства и капитального ремонта общего имущества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8444AF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проведение работ по оценке физического износа, контроль технического состояния конструктивных элементов и систем инженерного оборудования, составление описи работ по ремонту общего имущества многоквартирного дома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Технология и организация работ по оценке физического износа, контроля технического состояния конструктивных элементов и систем инженерного оборудования, составления описи работ по ремонту общего имущества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Методы визуального и инструментального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467A7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67A78" w:rsidRPr="008D0D51" w:rsidRDefault="00467A7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7A78" w:rsidRPr="0091220C" w:rsidRDefault="00467A78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</w:tr>
      <w:tr w:rsidR="00B944C3" w:rsidRPr="008D0D51" w:rsidTr="001967C5">
        <w:trPr>
          <w:trHeight w:val="227"/>
          <w:jc w:val="center"/>
        </w:trPr>
        <w:tc>
          <w:tcPr>
            <w:tcW w:w="1266" w:type="pct"/>
          </w:tcPr>
          <w:p w:rsidR="00B944C3" w:rsidRPr="008D0D51" w:rsidRDefault="00B944C3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B944C3" w:rsidRPr="008D0D51" w:rsidRDefault="00C4732A" w:rsidP="0019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при эксплуатации многоквартирных домов</w:t>
            </w:r>
          </w:p>
        </w:tc>
      </w:tr>
    </w:tbl>
    <w:p w:rsidR="001967C5" w:rsidRDefault="00E81D65" w:rsidP="00E81D65">
      <w:pPr>
        <w:tabs>
          <w:tab w:val="left" w:pos="8488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1967C5" w:rsidRDefault="008444AF" w:rsidP="008444AF">
      <w:pPr>
        <w:tabs>
          <w:tab w:val="left" w:pos="3291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3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1967C5" w:rsidRPr="008D0D51" w:rsidRDefault="001967C5" w:rsidP="001967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AA0514" w:rsidRPr="008D0D51" w:rsidTr="00AA0514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AA0514" w:rsidRPr="008D0D51" w:rsidRDefault="00AA051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0514" w:rsidRDefault="00AA0514" w:rsidP="0036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общего имущества многоквартирных домов многоквартирных домов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A0514" w:rsidRPr="008D0D51" w:rsidRDefault="00AA051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0514" w:rsidRPr="008D0D51" w:rsidRDefault="00FC7D40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A0514" w:rsidRPr="008D0D51" w:rsidRDefault="00AA051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0514" w:rsidRPr="008D0D51" w:rsidRDefault="00FC7D40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967C5" w:rsidRPr="008D0D51" w:rsidRDefault="001967C5" w:rsidP="001967C5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67C5" w:rsidRPr="008D0D51" w:rsidTr="001967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8D0D51" w:rsidTr="001967C5">
        <w:trPr>
          <w:jc w:val="center"/>
        </w:trPr>
        <w:tc>
          <w:tcPr>
            <w:tcW w:w="1266" w:type="pct"/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8D0D51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67C5" w:rsidRPr="008D0D51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8D0D51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13058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413058" w:rsidRPr="008D0D51" w:rsidRDefault="0041305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413058" w:rsidRPr="0091220C" w:rsidRDefault="005062AF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заключении</w:t>
            </w:r>
            <w:r w:rsidR="00C23D50">
              <w:rPr>
                <w:rFonts w:ascii="Times New Roman" w:hAnsi="Times New Roman"/>
                <w:sz w:val="24"/>
                <w:szCs w:val="24"/>
              </w:rPr>
              <w:t xml:space="preserve"> договоров с </w:t>
            </w:r>
            <w:r w:rsidR="00413058" w:rsidRPr="0091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D50">
              <w:rPr>
                <w:rFonts w:ascii="Times New Roman" w:hAnsi="Times New Roman"/>
                <w:sz w:val="24"/>
                <w:szCs w:val="24"/>
              </w:rPr>
              <w:t>подрядными организациями</w:t>
            </w:r>
            <w:r w:rsidR="00413058" w:rsidRPr="0091220C">
              <w:rPr>
                <w:rFonts w:ascii="Times New Roman" w:hAnsi="Times New Roman"/>
                <w:sz w:val="24"/>
                <w:szCs w:val="24"/>
              </w:rPr>
              <w:t xml:space="preserve"> на выполнение работ (оказание услуг) по капитальному ремонту общего имущества многоквартирного дома 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Default="005062AF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 заинтересованными лицами, пользователями жилых помещений, времени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доступа к общему имуществу многоквартирного дома для производства работ по капитальному ремонту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Default="005062AF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192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собственниками и подрядными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0F1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по капи</w:t>
            </w:r>
            <w:r w:rsidR="000778B2">
              <w:rPr>
                <w:rFonts w:ascii="Times New Roman" w:hAnsi="Times New Roman"/>
                <w:sz w:val="24"/>
                <w:szCs w:val="24"/>
              </w:rPr>
              <w:t>тальному ремонту многоквартирного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0778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Default="005062AF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технологических</w:t>
            </w:r>
            <w:r w:rsidRPr="00192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отключений</w:t>
            </w:r>
            <w:r w:rsidRPr="00192550">
              <w:rPr>
                <w:rFonts w:ascii="Times New Roman" w:eastAsia="Times New Roman" w:hAnsi="Times New Roman" w:cs="Times New Roman"/>
                <w:sz w:val="24"/>
                <w:szCs w:val="24"/>
              </w:rPr>
              <w:t>/присоединени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к инженерным коммуникациям с ресурсоснабжающими организациями для выполнения работ по капитальному ремонту многоквартирных домов</w:t>
            </w:r>
          </w:p>
        </w:tc>
      </w:tr>
      <w:tr w:rsidR="000778B2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0778B2" w:rsidRDefault="000778B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778B2" w:rsidRDefault="000778B2" w:rsidP="000778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60F3">
              <w:rPr>
                <w:rFonts w:ascii="Times New Roman" w:hAnsi="Times New Roman"/>
                <w:sz w:val="24"/>
                <w:szCs w:val="24"/>
              </w:rPr>
              <w:t xml:space="preserve">роверка качества строительных материалов, изделий, конструкций и оборудования, поставленных для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  <w:r w:rsidRPr="00D1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D50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C23D50" w:rsidRDefault="00C23D50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23D50" w:rsidRPr="0091220C" w:rsidRDefault="00C23D50" w:rsidP="00365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подрядных организаций, трудовых коллективов организации по капитальному ремонту многоквартирного дома</w:t>
            </w:r>
          </w:p>
        </w:tc>
      </w:tr>
      <w:tr w:rsidR="00C23D50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C23D50" w:rsidRDefault="00C23D50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23D50" w:rsidRPr="006E68AF" w:rsidRDefault="00C23D50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Ведение учета материалов и оборудования</w:t>
            </w:r>
          </w:p>
        </w:tc>
      </w:tr>
      <w:tr w:rsidR="00C23D50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C23D50" w:rsidRDefault="00C23D50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23D50" w:rsidRPr="006E68AF" w:rsidRDefault="00C23D50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Составление отчетности  по всем видам ремонтных работ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5062AF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хода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капитального ремонта</w:t>
            </w:r>
            <w:r w:rsidRPr="006E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0C50F1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5062AF" w:rsidRPr="006E68AF">
              <w:rPr>
                <w:rFonts w:ascii="Times New Roman" w:hAnsi="Times New Roman"/>
                <w:sz w:val="24"/>
                <w:szCs w:val="24"/>
              </w:rPr>
              <w:t xml:space="preserve"> соответствия проводимых работ по капитальному ремонт</w:t>
            </w:r>
            <w:r w:rsidR="000778B2">
              <w:rPr>
                <w:rFonts w:ascii="Times New Roman" w:hAnsi="Times New Roman"/>
                <w:sz w:val="24"/>
                <w:szCs w:val="24"/>
              </w:rPr>
              <w:t>у проектно-сметной документации</w:t>
            </w:r>
          </w:p>
        </w:tc>
      </w:tr>
      <w:tr w:rsidR="000778B2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0778B2" w:rsidRDefault="000778B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778B2" w:rsidRDefault="000778B2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Освидетельствование совместно с подрядной организацией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5062AF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Документирование  выполненных работ по каждому этапу</w:t>
            </w:r>
            <w:r w:rsidRPr="006E68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5062AF" w:rsidP="00570B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Подготовка к сдаче в эксплуатацию объектов капитального ремонта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5062AF" w:rsidP="00570B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Организация ввода в эксплуатацию законченных объектов капитального строительства</w:t>
            </w:r>
          </w:p>
        </w:tc>
      </w:tr>
      <w:tr w:rsidR="005062AF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062AF" w:rsidRDefault="005062A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062AF" w:rsidRPr="006E68AF" w:rsidRDefault="005062AF" w:rsidP="00570B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68AF">
              <w:rPr>
                <w:rFonts w:ascii="Times New Roman" w:hAnsi="Times New Roman"/>
                <w:sz w:val="24"/>
                <w:szCs w:val="24"/>
              </w:rPr>
              <w:t xml:space="preserve">рганизация пусконаладочных работ оборудования и инженерных систем </w:t>
            </w:r>
          </w:p>
        </w:tc>
      </w:tr>
      <w:tr w:rsidR="00572366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572366" w:rsidRDefault="0057236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72366" w:rsidRDefault="00572366" w:rsidP="00570B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Проверка и согласование исполнительной документации</w:t>
            </w:r>
          </w:p>
        </w:tc>
      </w:tr>
      <w:tr w:rsidR="00413058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413058" w:rsidRDefault="00413058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13058" w:rsidRPr="0091220C" w:rsidRDefault="00C3257B" w:rsidP="00C325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интересов собственников многоквартирного дома  в  проверках  исполнения подрядчиками обязательств по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дого</w:t>
            </w:r>
            <w:r>
              <w:rPr>
                <w:rFonts w:ascii="Times New Roman" w:hAnsi="Times New Roman"/>
                <w:sz w:val="24"/>
                <w:szCs w:val="24"/>
              </w:rPr>
              <w:t>ворам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работ по капитальному ремонту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257B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C3257B" w:rsidRDefault="00C3257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3257B" w:rsidRPr="0091220C" w:rsidRDefault="00C3257B" w:rsidP="00570B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4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рамках гарантийного срока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Использовать требования методических документов по организации приема-передачи и хранения технической и иной документации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B558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акты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деятельность по организации капитального ремонта общего имущества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Выбирать оптимальные формы коммуникации в процессе приема-передачи технической и иной документации на многоквартирный дом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методологии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визуального осмотра конструктивных элементов и систем инженерного </w:t>
            </w:r>
            <w:r w:rsidRPr="00B81532">
              <w:rPr>
                <w:rFonts w:ascii="Times New Roman" w:hAnsi="Times New Roman"/>
                <w:szCs w:val="24"/>
              </w:rPr>
              <w:t>оборудования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, выявления признаков повреждений общего имущества и их количественной оценки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акты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приемки-передачи технической и иной документации на многоквартирный дом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графики производства работ по капитальному ремонту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6E68AF" w:rsidRDefault="00B558FE" w:rsidP="00570B89">
            <w:pPr>
              <w:pStyle w:val="Style3"/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Оформлять сменно-суточные задания, наряды на выполнение работ </w:t>
            </w:r>
            <w:r w:rsidRPr="006E68A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6E68AF" w:rsidRDefault="00B558FE" w:rsidP="00207D2D">
            <w:pPr>
              <w:pStyle w:val="Style3"/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первичные документы для расчета заработной платы</w:t>
            </w:r>
            <w:r w:rsidRPr="006E68AF">
              <w:rPr>
                <w:rFonts w:eastAsia="Calibri"/>
                <w:lang w:eastAsia="en-US"/>
              </w:rPr>
              <w:t xml:space="preserve"> рабочих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технологические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на проведение работ по капитальному ремонту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проектную и сметную документацию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Оформлять и согласовывать  изменения в проектную и сметную документацию 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журналы производства работ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2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документы для проведения претензио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работы по надлежащему исполнению договоров на выполнение работ (оказание услуг) по капитальному ремонту общего имущества многоквартирных домов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2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документы для проведения претензионной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работы по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обеспечению допуска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жилые помещения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для выполнения работ по капитальному ремонту многоквартирных домов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документы  для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деятельности приёмочной комиссии по приемке работ по капитальному ремонту многоквартирных домов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Default="00B558FE" w:rsidP="00570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исполнительную документацию по капитальному ремонту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Пользоваться современным диагностическим оборудованием для выявления скрытых дефектов общего имущества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Готовить документы: письма, заявки, акты, дефектные ведомости, протоколы, докладные и служебные записки и другие документы, относящиеся к организации проведения технических осмотров и подготовке проектной документации по капитальному ремонту общего имущества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5723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техническую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, связанную с проведением капитального ремонта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пользователями помещений 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B558FE" w:rsidRPr="008444AF" w:rsidRDefault="00B558FE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пользователями помещений 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096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регламентирующие деятельность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строительства и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капитального ремонта общего имущества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организация работ при проведении капитального ремонта</w:t>
            </w:r>
            <w:r w:rsidRPr="00096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имущества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0962D3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D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решения по устранению дефектов ограждающих конструкций и инженерных систем здания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0962D3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 при проведении работ по капитальному ремонту</w:t>
            </w:r>
            <w:r w:rsidRPr="00096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имущества многоквартирного дома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0962D3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Строительные нормы и правила, своды правил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Правила определения физического износа зданий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Устройство, технические характеристики, принцип действия, назначение и применение используемых средств измерений и контроля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Правила использования средств измерений и контроля согласно требованиям инструкции по эксплуатации, промышленной безопасности и охране труда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Государственные стандарты и технические условия на применяемые материалы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 xml:space="preserve">Правила оформления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технической и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технологической документации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Нормы и правила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ремонтных работ</w:t>
            </w:r>
          </w:p>
        </w:tc>
      </w:tr>
      <w:tr w:rsidR="00B558FE" w:rsidRPr="008D0D51" w:rsidTr="001967C5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</w:tc>
      </w:tr>
      <w:tr w:rsidR="00207D2D" w:rsidRPr="008D0D51" w:rsidTr="001967C5">
        <w:trPr>
          <w:trHeight w:val="227"/>
          <w:jc w:val="center"/>
        </w:trPr>
        <w:tc>
          <w:tcPr>
            <w:tcW w:w="1266" w:type="pct"/>
          </w:tcPr>
          <w:p w:rsidR="00207D2D" w:rsidRPr="008D0D51" w:rsidRDefault="00207D2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207D2D" w:rsidRPr="008D0D51" w:rsidRDefault="00C4732A" w:rsidP="0019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трудовая функция выполняется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</w:t>
            </w:r>
          </w:p>
        </w:tc>
      </w:tr>
    </w:tbl>
    <w:p w:rsidR="001967C5" w:rsidRDefault="00572366" w:rsidP="00572366">
      <w:pPr>
        <w:tabs>
          <w:tab w:val="left" w:pos="3579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lastRenderedPageBreak/>
        <w:tab/>
      </w:r>
    </w:p>
    <w:p w:rsidR="001967C5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365D28" w:rsidRPr="008D0D51" w:rsidRDefault="00365D28" w:rsidP="00365D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7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365D28" w:rsidRPr="008D0D51" w:rsidRDefault="00365D28" w:rsidP="00365D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365D28" w:rsidRPr="008D0D51" w:rsidTr="00365D28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Default="00365D28" w:rsidP="0036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проведения ремонтных работ по перепланировке и переоб</w:t>
            </w:r>
            <w:r w:rsidR="002A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</w:t>
            </w:r>
            <w:r w:rsidR="002A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пользователями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FC7D40" w:rsidP="002F0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FC7D40" w:rsidP="0036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65D28" w:rsidRPr="008D0D51" w:rsidRDefault="00365D28" w:rsidP="00365D28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65D28" w:rsidRPr="008D0D51" w:rsidTr="00365D2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D28" w:rsidRPr="008D0D51" w:rsidTr="00365D28">
        <w:trPr>
          <w:jc w:val="center"/>
        </w:trPr>
        <w:tc>
          <w:tcPr>
            <w:tcW w:w="1266" w:type="pct"/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65D28" w:rsidRPr="008D0D51" w:rsidRDefault="00365D28" w:rsidP="0036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65D28" w:rsidRPr="008D0D51" w:rsidRDefault="00365D28" w:rsidP="0036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65D28" w:rsidRPr="008D0D51" w:rsidRDefault="00365D28" w:rsidP="00365D28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65D28" w:rsidRPr="008D0D51" w:rsidTr="00365D28">
        <w:trPr>
          <w:trHeight w:val="227"/>
          <w:jc w:val="center"/>
        </w:trPr>
        <w:tc>
          <w:tcPr>
            <w:tcW w:w="1266" w:type="pct"/>
            <w:vMerge w:val="restart"/>
          </w:tcPr>
          <w:p w:rsidR="00365D28" w:rsidRPr="008D0D51" w:rsidRDefault="00207D2D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365D28" w:rsidRPr="0091220C" w:rsidRDefault="008518D5" w:rsidP="008518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профилактике нарушений собственниками и нанимателями многоквартирных домов правил проведения ремонтных работ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перепланировке и переоборудовании 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8D5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8518D5" w:rsidRPr="008D0D51" w:rsidRDefault="008518D5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518D5" w:rsidRPr="0091220C" w:rsidRDefault="00FD55D7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проектов перепланировок и переоборудования жилых помещений</w:t>
            </w:r>
          </w:p>
        </w:tc>
      </w:tr>
      <w:tr w:rsidR="008518D5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8518D5" w:rsidRPr="008D0D51" w:rsidRDefault="008518D5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518D5" w:rsidRPr="0091220C" w:rsidRDefault="00FD55D7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планов-графиков контроля производства работ</w:t>
            </w:r>
          </w:p>
        </w:tc>
      </w:tr>
      <w:tr w:rsidR="00F12B54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F12B54" w:rsidRPr="008D0D51" w:rsidRDefault="00F12B54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12B54" w:rsidRDefault="00F12B54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7D11F0">
              <w:rPr>
                <w:rFonts w:ascii="Times New Roman" w:hAnsi="Times New Roman"/>
                <w:sz w:val="24"/>
                <w:szCs w:val="24"/>
              </w:rPr>
              <w:t xml:space="preserve">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доступа работникам ремонтных бригад в жилые помещения многоквартирного дома </w:t>
            </w:r>
          </w:p>
        </w:tc>
      </w:tr>
      <w:tr w:rsidR="00FD55D7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FD55D7" w:rsidRPr="008D0D51" w:rsidRDefault="00FD55D7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D55D7" w:rsidRDefault="00FD55D7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инструктажей ремонтных бригад по правилам производства ремонтных работ в жилых помещениях многоквартирного дома, соблюдения санитарных норм и  порядке производства отключений квартирных инженерных сетей</w:t>
            </w:r>
          </w:p>
        </w:tc>
      </w:tr>
      <w:tr w:rsidR="00FD55D7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FD55D7" w:rsidRPr="008D0D51" w:rsidRDefault="00FD55D7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D55D7" w:rsidRDefault="00FD55D7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порядка пользования общим имуществом многоквартирного дома и вывоза строительного мусора при производстве ремонтных работ</w:t>
            </w:r>
          </w:p>
        </w:tc>
      </w:tr>
      <w:tr w:rsidR="00FD55D7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FD55D7" w:rsidRPr="008D0D51" w:rsidRDefault="00FD55D7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D55D7" w:rsidRDefault="00FD55D7" w:rsidP="00307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строительного контроля соблюдения правил проведения ремонтных работ, порядка использования общего имущества, своевременности вывоза строительного мусора, </w:t>
            </w:r>
            <w:r w:rsidR="00307C4B">
              <w:rPr>
                <w:rFonts w:ascii="Times New Roman" w:hAnsi="Times New Roman"/>
                <w:sz w:val="24"/>
                <w:szCs w:val="24"/>
              </w:rPr>
              <w:t>соблюдения санитарных правил, соответствия работ проекту перепланировки и переоборудования жилых помещений</w:t>
            </w:r>
          </w:p>
        </w:tc>
      </w:tr>
      <w:tr w:rsidR="00365D28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65D28" w:rsidRPr="0091220C" w:rsidRDefault="00365D28" w:rsidP="00F12B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Освидетельствование со</w:t>
            </w:r>
            <w:r w:rsidR="00307C4B">
              <w:rPr>
                <w:rFonts w:ascii="Times New Roman" w:hAnsi="Times New Roman"/>
                <w:sz w:val="24"/>
                <w:szCs w:val="24"/>
              </w:rPr>
              <w:t xml:space="preserve">вместно 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скрытых работ</w:t>
            </w:r>
            <w:r w:rsidR="00307C4B">
              <w:rPr>
                <w:rFonts w:ascii="Times New Roman" w:hAnsi="Times New Roman"/>
                <w:sz w:val="24"/>
                <w:szCs w:val="24"/>
              </w:rPr>
              <w:t>, подключений квартирных инженерных сетей к сетям общего имущества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и промежуточная приемка </w:t>
            </w:r>
            <w:r w:rsidR="00307C4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>, влияющих на безопасность</w:t>
            </w:r>
            <w:r w:rsidR="00F12B54"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</w:t>
            </w:r>
          </w:p>
        </w:tc>
      </w:tr>
      <w:tr w:rsidR="00365D28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65D28" w:rsidRPr="00AF33FE" w:rsidRDefault="00365D28" w:rsidP="00F12B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Провер</w:t>
            </w:r>
            <w:r w:rsidR="00F12B54">
              <w:rPr>
                <w:rFonts w:ascii="Times New Roman" w:hAnsi="Times New Roman"/>
                <w:sz w:val="24"/>
                <w:szCs w:val="24"/>
              </w:rPr>
              <w:t xml:space="preserve">ка  соответствия выполненных ремонтных работ по </w:t>
            </w:r>
            <w:r w:rsidR="00F1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перепланировке и переоборудовании жилых помещений</w:t>
            </w:r>
            <w:r w:rsidR="00F12B54" w:rsidRPr="00AF3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FE">
              <w:rPr>
                <w:rFonts w:ascii="Times New Roman" w:hAnsi="Times New Roman"/>
                <w:sz w:val="24"/>
                <w:szCs w:val="24"/>
              </w:rPr>
              <w:t>требованиям проектной документации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 w:val="restart"/>
          </w:tcPr>
          <w:p w:rsidR="00B558FE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B558FE" w:rsidRPr="00B558FE" w:rsidRDefault="00B558FE" w:rsidP="00B5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Читать проектную документацию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порядок доступа работников ремонтных бригад в жилые помещения многоквартирного дома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Анализировать качество и объемы выполненных работ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 xml:space="preserve">Анализировать результаты выполненных работ на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проектной документации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Составлять акты освидетельствования скрытых работ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Согласовывать порядок пользования общим имуществом и вывоза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мусора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C927AB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технические условия по присоединению квартирных инженерных сетей  к инженерным сетям общего имущества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инструктажи ремонтных бригад по правилам производства ремонтных работ в жилых помещениях многоквартирного дома, соблюдения санитарных норм и  порядке производства отключений квартирных инженерных сетей</w:t>
            </w:r>
          </w:p>
        </w:tc>
      </w:tr>
      <w:tr w:rsidR="00B558FE" w:rsidRPr="008D0D51" w:rsidTr="007D11F0">
        <w:trPr>
          <w:trHeight w:val="60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9B6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Пользоваться программными продуктами для сбора, актуализации и хранения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проведенных ремонтных работах в жилых помещениях многоквартирного дома</w:t>
            </w:r>
          </w:p>
        </w:tc>
      </w:tr>
      <w:tr w:rsidR="00B558FE" w:rsidRPr="008D0D51" w:rsidTr="007D11F0">
        <w:trPr>
          <w:trHeight w:val="60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пользователями помещений </w:t>
            </w:r>
          </w:p>
        </w:tc>
      </w:tr>
      <w:tr w:rsidR="00B558FE" w:rsidRPr="008D0D51" w:rsidTr="007D11F0">
        <w:trPr>
          <w:trHeight w:val="60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B558FE" w:rsidRPr="008D0D51" w:rsidTr="007D11F0">
        <w:trPr>
          <w:trHeight w:val="607"/>
          <w:jc w:val="center"/>
        </w:trPr>
        <w:tc>
          <w:tcPr>
            <w:tcW w:w="1266" w:type="pct"/>
            <w:vMerge w:val="restart"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B558FE" w:rsidRPr="008444AF" w:rsidRDefault="00B558FE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B558FE" w:rsidRPr="008D0D51" w:rsidTr="007D11F0">
        <w:trPr>
          <w:trHeight w:val="60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8444AF" w:rsidRDefault="00B558FE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пользователями помещений 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B558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регламентирующие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работ по перепланировке и переоборудованию помещений многоквартирных домов</w:t>
            </w:r>
            <w:r w:rsidRPr="0091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взаимодействиями с собственниками многоквартирного дома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F12B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 xml:space="preserve">Порядок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t>и согласования проектной документации по перепланировке и переоборудовании помещений многоквартирных домов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Строительные нормы и правила, своды правил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AF33FE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FE">
              <w:rPr>
                <w:rFonts w:ascii="Times New Roman" w:hAnsi="Times New Roman"/>
                <w:sz w:val="24"/>
                <w:szCs w:val="24"/>
              </w:rPr>
              <w:t>Технология строительных работ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ремонтных работ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Нормы и правила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ремонтных работ</w:t>
            </w:r>
          </w:p>
        </w:tc>
      </w:tr>
      <w:tr w:rsidR="00B558FE" w:rsidRPr="008D0D51" w:rsidTr="00365D28">
        <w:trPr>
          <w:trHeight w:val="227"/>
          <w:jc w:val="center"/>
        </w:trPr>
        <w:tc>
          <w:tcPr>
            <w:tcW w:w="1266" w:type="pct"/>
            <w:vMerge/>
          </w:tcPr>
          <w:p w:rsidR="00B558FE" w:rsidRPr="008D0D51" w:rsidRDefault="00B558FE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558FE" w:rsidRPr="0091220C" w:rsidRDefault="00B558FE" w:rsidP="00365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0C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</w:tr>
      <w:tr w:rsidR="00365D28" w:rsidRPr="008D0D51" w:rsidTr="00365D28">
        <w:trPr>
          <w:trHeight w:val="227"/>
          <w:jc w:val="center"/>
        </w:trPr>
        <w:tc>
          <w:tcPr>
            <w:tcW w:w="1266" w:type="pct"/>
          </w:tcPr>
          <w:p w:rsidR="00365D28" w:rsidRPr="008D0D51" w:rsidRDefault="00365D28" w:rsidP="00365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365D28" w:rsidRPr="008D0D51" w:rsidRDefault="00C4732A" w:rsidP="00365D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при эксплуатации многоквартирных домов</w:t>
            </w:r>
          </w:p>
        </w:tc>
      </w:tr>
    </w:tbl>
    <w:p w:rsidR="00E300D9" w:rsidRDefault="00E300D9" w:rsidP="00E300D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E300D9" w:rsidRPr="00E300D9" w:rsidRDefault="00E300D9" w:rsidP="00E300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EE" w:rsidRPr="00E300D9" w:rsidRDefault="001C73EE" w:rsidP="001C73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4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1C73EE" w:rsidRPr="00E300D9" w:rsidRDefault="001C73EE" w:rsidP="001C73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444AF" w:rsidRPr="00E300D9" w:rsidTr="00D2356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44AF" w:rsidRDefault="008444AF" w:rsidP="0058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E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строительных проектов, дизайна интерьеров зданий общественного назначения и ландшафтного дизайна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рилегающих территорий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44AF" w:rsidRPr="008444AF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44AF" w:rsidRPr="00E300D9" w:rsidRDefault="008444AF" w:rsidP="00570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C73EE" w:rsidRPr="00E300D9" w:rsidRDefault="001C73EE" w:rsidP="001C73EE">
      <w:pPr>
        <w:tabs>
          <w:tab w:val="left" w:pos="10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C73EE" w:rsidRPr="00E300D9" w:rsidTr="00570B8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Происхождение трудовой </w:t>
            </w: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Заимствовано из </w:t>
            </w: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3EE" w:rsidRPr="00E300D9" w:rsidTr="00570B89">
        <w:trPr>
          <w:jc w:val="center"/>
        </w:trPr>
        <w:tc>
          <w:tcPr>
            <w:tcW w:w="1266" w:type="pct"/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C73EE" w:rsidRPr="00E300D9" w:rsidRDefault="001C73EE" w:rsidP="00570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C73EE" w:rsidRPr="00E300D9" w:rsidRDefault="001C73EE" w:rsidP="00570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C73EE" w:rsidRPr="00E300D9" w:rsidRDefault="001C73EE" w:rsidP="001C73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444AF" w:rsidRPr="00E300D9" w:rsidTr="00570B89">
        <w:trPr>
          <w:trHeight w:val="227"/>
          <w:jc w:val="center"/>
        </w:trPr>
        <w:tc>
          <w:tcPr>
            <w:tcW w:w="1266" w:type="pct"/>
            <w:vMerge w:val="restart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Рассмотрение проектов перепланировки, реконструкции, дизайна интерьеров зданий гражданского назначения на соответствие требованиям действующего законодательства, технических регламентов.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Согласование проектов перепланировки, реконструкции, дизайна интерьеров зданий гражданского назначения в установленном порядке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Рассмотрение проектов перепланировки, ландшафтного дизайна прилегающих (дворовых) территорий на соответствие требованиям действующего законодательства, технических регламентов</w:t>
            </w:r>
          </w:p>
        </w:tc>
      </w:tr>
      <w:tr w:rsidR="00C050A7" w:rsidRPr="00E300D9" w:rsidTr="00C050A7">
        <w:trPr>
          <w:trHeight w:val="615"/>
          <w:jc w:val="center"/>
        </w:trPr>
        <w:tc>
          <w:tcPr>
            <w:tcW w:w="1266" w:type="pct"/>
            <w:vMerge/>
          </w:tcPr>
          <w:p w:rsidR="00C050A7" w:rsidRPr="00E300D9" w:rsidRDefault="00C050A7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050A7" w:rsidRPr="00583C90" w:rsidRDefault="00C050A7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Согласование проектов перепланировки, ландшафтного дизайна прилегающих (дворовых) территорий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 w:val="restart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Определять необходимость проведения перепланировки, реконструкции, изменения дизайна интерьеров зданий гражданского назначения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Определять необходимость проведения перепланировки, изменения ландшафтного дизайна прилегающих (дворовых) территорий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Оценивать эстетическую и экономическую составляющую проектов перепланировки, реконструкции, дизайна интерьеров зданий гражданского назначения, перепланировки и ландшафтного дизайна прилегающих (дворовых) территорий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583C90" w:rsidRDefault="008444AF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Контролировать качество проектных работ по перепланировке, реконструкции, дизайну интерьеров зданий гражданского назначения, перепланировке и ландшафтному дизайну прилегающих (дворовых) территорий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8444AF" w:rsidRDefault="008444AF" w:rsidP="00583C9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пользователями помещений 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8444AF" w:rsidRDefault="008444AF" w:rsidP="00583C9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 w:val="restart"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8444AF" w:rsidRPr="008444AF" w:rsidRDefault="008444AF" w:rsidP="00583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8444AF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8444AF" w:rsidRPr="00E300D9" w:rsidRDefault="008444AF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444AF" w:rsidRPr="008444AF" w:rsidRDefault="008444AF" w:rsidP="00583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AF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и с пользователями помещений 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Проектирование гражданских зданий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Проектирование инженерно-технических систем зданий гражданского назначения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Проектирование дизайна интерьеров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Ландшафтный дизайн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Законодательные акты и нормативную документацию регламентирующие проектирование гражданских зданий</w:t>
            </w:r>
          </w:p>
        </w:tc>
      </w:tr>
      <w:tr w:rsidR="00FF4BA5" w:rsidRPr="00E300D9" w:rsidTr="00570B89">
        <w:trPr>
          <w:trHeight w:val="227"/>
          <w:jc w:val="center"/>
        </w:trPr>
        <w:tc>
          <w:tcPr>
            <w:tcW w:w="1266" w:type="pct"/>
            <w:vMerge/>
          </w:tcPr>
          <w:p w:rsidR="00FF4BA5" w:rsidRPr="00E300D9" w:rsidRDefault="00FF4BA5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F4BA5" w:rsidRPr="00583C90" w:rsidRDefault="00FF4BA5" w:rsidP="00583C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C90">
              <w:rPr>
                <w:rFonts w:ascii="Times New Roman" w:hAnsi="Times New Roman"/>
                <w:sz w:val="24"/>
                <w:szCs w:val="24"/>
              </w:rPr>
              <w:t>Требования к проектной документации</w:t>
            </w:r>
          </w:p>
        </w:tc>
      </w:tr>
      <w:tr w:rsidR="001C73EE" w:rsidRPr="00E300D9" w:rsidTr="00570B89">
        <w:trPr>
          <w:trHeight w:val="227"/>
          <w:jc w:val="center"/>
        </w:trPr>
        <w:tc>
          <w:tcPr>
            <w:tcW w:w="1266" w:type="pct"/>
          </w:tcPr>
          <w:p w:rsidR="001C73EE" w:rsidRPr="00E300D9" w:rsidRDefault="001C73EE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1C73EE" w:rsidRPr="00E300D9" w:rsidRDefault="001C73EE" w:rsidP="00570B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3EE" w:rsidRPr="00E300D9" w:rsidRDefault="001C73EE" w:rsidP="001C73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98"/>
        <w:gridCol w:w="4494"/>
        <w:gridCol w:w="844"/>
        <w:gridCol w:w="986"/>
        <w:gridCol w:w="1447"/>
        <w:gridCol w:w="952"/>
      </w:tblGrid>
      <w:tr w:rsidR="009B6516" w:rsidRPr="009B6516" w:rsidTr="009B6516">
        <w:trPr>
          <w:trHeight w:val="519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B6516" w:rsidRPr="009B6516" w:rsidRDefault="00646A04" w:rsidP="009B6516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3.4</w:t>
            </w:r>
            <w:r w:rsidR="009B6516" w:rsidRPr="009B6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9B6516" w:rsidRPr="009B6516" w:rsidTr="00BC6AD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516" w:rsidRPr="009B6516" w:rsidRDefault="009B6516" w:rsidP="008D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комплексом работ по эксплуатации и обслуживанию </w:t>
            </w:r>
            <w:r w:rsidR="008D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  <w:tc>
          <w:tcPr>
            <w:tcW w:w="405" w:type="pct"/>
            <w:tcBorders>
              <w:top w:val="nil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4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6516" w:rsidRPr="00FC7D40" w:rsidRDefault="00C050A7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квалификации 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9B6516" w:rsidRDefault="001951E8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B6516" w:rsidRPr="009B6516" w:rsidRDefault="009B6516" w:rsidP="009B6516">
      <w:pPr>
        <w:tabs>
          <w:tab w:val="left" w:pos="1569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B6516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932"/>
        <w:gridCol w:w="1153"/>
        <w:gridCol w:w="779"/>
        <w:gridCol w:w="1932"/>
        <w:gridCol w:w="1934"/>
        <w:gridCol w:w="2726"/>
      </w:tblGrid>
      <w:tr w:rsidR="009B6516" w:rsidRPr="009B6516" w:rsidTr="009B6516"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B6516" w:rsidRPr="009B6516" w:rsidRDefault="009B6516" w:rsidP="009B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B6516" w:rsidRPr="009B6516" w:rsidRDefault="009B6516" w:rsidP="009B6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9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6516" w:rsidRPr="009B6516" w:rsidRDefault="009B6516" w:rsidP="009B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6516" w:rsidRPr="009B6516" w:rsidRDefault="009B6516" w:rsidP="009B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16" w:rsidRPr="009B6516" w:rsidRDefault="009B6516" w:rsidP="009B6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2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B6516" w:rsidRPr="009B6516" w:rsidRDefault="009B6516" w:rsidP="009B651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5"/>
        <w:gridCol w:w="46"/>
        <w:gridCol w:w="523"/>
        <w:gridCol w:w="6486"/>
      </w:tblGrid>
      <w:tr w:rsidR="009B6516" w:rsidRPr="009B6516" w:rsidTr="009B6516">
        <w:trPr>
          <w:trHeight w:val="525"/>
        </w:trPr>
        <w:tc>
          <w:tcPr>
            <w:tcW w:w="1637" w:type="pct"/>
            <w:gridSpan w:val="3"/>
            <w:tcBorders>
              <w:left w:val="single" w:sz="4" w:space="0" w:color="8080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363" w:type="pct"/>
            <w:gridSpan w:val="2"/>
            <w:tcBorders>
              <w:right w:val="single" w:sz="4" w:space="0" w:color="8080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(руководитель) эксплуатационного (ремонтно-эксплуатационного) подразделения (службы)</w:t>
            </w:r>
          </w:p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эксплуатационного (ремонтно-эксплуатационного) подразделения (службы)</w:t>
            </w:r>
          </w:p>
          <w:p w:rsidR="009B6516" w:rsidRDefault="009B6516" w:rsidP="00C0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</w:t>
            </w:r>
          </w:p>
          <w:p w:rsidR="00C050A7" w:rsidRPr="00C050A7" w:rsidRDefault="00C050A7" w:rsidP="00C0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</w:tr>
      <w:tr w:rsidR="009B6516" w:rsidRPr="009B6516" w:rsidTr="009B6516">
        <w:trPr>
          <w:trHeight w:val="408"/>
        </w:trPr>
        <w:tc>
          <w:tcPr>
            <w:tcW w:w="5000" w:type="pct"/>
            <w:gridSpan w:val="5"/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9B6516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1E8" w:rsidRPr="009B6516" w:rsidTr="009B6516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1951E8" w:rsidRPr="008D0D51" w:rsidRDefault="001951E8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пяти</w:t>
            </w:r>
            <w:r w:rsidRPr="0079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в области </w:t>
            </w:r>
            <w:r w:rsidRPr="00797E1C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хозяйства или строительства</w:t>
            </w:r>
            <w:r w:rsidRPr="00797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1E8" w:rsidRPr="009B6516" w:rsidTr="009B6516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1E8" w:rsidRPr="009B6516" w:rsidTr="009B6516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1951E8" w:rsidRPr="008D0D51" w:rsidRDefault="001951E8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1951E8" w:rsidRDefault="001951E8" w:rsidP="00570B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дополнительная подготовка – программы повышения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не реже одного раза в три</w:t>
            </w:r>
            <w:r w:rsidRPr="00F438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827D8" w:rsidRPr="008D0D51" w:rsidRDefault="006827D8" w:rsidP="00570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1E8" w:rsidRPr="009B6516" w:rsidTr="009B6516">
        <w:trPr>
          <w:trHeight w:val="611"/>
        </w:trPr>
        <w:tc>
          <w:tcPr>
            <w:tcW w:w="5000" w:type="pct"/>
            <w:gridSpan w:val="5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1951E8" w:rsidRPr="009B6516" w:rsidTr="009B6516">
        <w:trPr>
          <w:trHeight w:val="283"/>
        </w:trPr>
        <w:tc>
          <w:tcPr>
            <w:tcW w:w="936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951E8" w:rsidRPr="009B6516" w:rsidRDefault="001951E8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52" w:type="pct"/>
            <w:gridSpan w:val="3"/>
            <w:tcBorders>
              <w:bottom w:val="single" w:sz="4" w:space="0" w:color="808080"/>
            </w:tcBorders>
            <w:vAlign w:val="center"/>
          </w:tcPr>
          <w:p w:rsidR="001951E8" w:rsidRPr="009B6516" w:rsidRDefault="001951E8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951E8" w:rsidRPr="009B6516" w:rsidRDefault="001951E8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23486" w:rsidRPr="009B6516" w:rsidTr="00B23486">
        <w:trPr>
          <w:trHeight w:val="367"/>
        </w:trPr>
        <w:tc>
          <w:tcPr>
            <w:tcW w:w="936" w:type="pct"/>
            <w:tcBorders>
              <w:left w:val="single" w:sz="4" w:space="0" w:color="808080"/>
              <w:right w:val="single" w:sz="4" w:space="0" w:color="808080"/>
            </w:tcBorders>
          </w:tcPr>
          <w:p w:rsidR="00B23486" w:rsidRPr="009B6516" w:rsidRDefault="00B2348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B23486" w:rsidRPr="009B6516" w:rsidRDefault="00B23486" w:rsidP="0046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B23486" w:rsidRPr="009B6516" w:rsidRDefault="00B23486" w:rsidP="0046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гражданскому строительству</w:t>
            </w:r>
          </w:p>
        </w:tc>
      </w:tr>
      <w:tr w:rsidR="001951E8" w:rsidRPr="009B6516" w:rsidTr="009B6516">
        <w:trPr>
          <w:trHeight w:val="231"/>
        </w:trPr>
        <w:tc>
          <w:tcPr>
            <w:tcW w:w="936" w:type="pct"/>
            <w:tcBorders>
              <w:left w:val="single" w:sz="4" w:space="0" w:color="808080"/>
              <w:right w:val="single" w:sz="4" w:space="0" w:color="808080"/>
            </w:tcBorders>
          </w:tcPr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1951E8" w:rsidRPr="00B23486" w:rsidRDefault="00B2348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E37691" w:rsidRPr="00397FAF" w:rsidRDefault="00E37691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(заведующий, начальник) службы</w:t>
            </w:r>
          </w:p>
          <w:p w:rsidR="001951E8" w:rsidRPr="009B6516" w:rsidRDefault="001951E8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 и ремонту зданий и сооружений</w:t>
            </w:r>
          </w:p>
          <w:p w:rsidR="001951E8" w:rsidRPr="009B6516" w:rsidRDefault="001951E8" w:rsidP="0039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капитального ремонта</w:t>
            </w:r>
          </w:p>
        </w:tc>
      </w:tr>
      <w:tr w:rsidR="00397FAF" w:rsidRPr="009B6516" w:rsidTr="00FF4BA5">
        <w:trPr>
          <w:trHeight w:val="342"/>
        </w:trPr>
        <w:tc>
          <w:tcPr>
            <w:tcW w:w="93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467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20758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467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(в прочих отраслях)</w:t>
            </w:r>
          </w:p>
        </w:tc>
      </w:tr>
      <w:tr w:rsidR="00397FAF" w:rsidRPr="009B6516" w:rsidTr="00FF4BA5">
        <w:trPr>
          <w:trHeight w:val="342"/>
        </w:trPr>
        <w:tc>
          <w:tcPr>
            <w:tcW w:w="9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21044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</w:tr>
      <w:tr w:rsidR="00397FAF" w:rsidRPr="009B6516" w:rsidTr="00FF4BA5">
        <w:trPr>
          <w:trHeight w:val="342"/>
        </w:trPr>
        <w:tc>
          <w:tcPr>
            <w:tcW w:w="9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97FAF" w:rsidRPr="006F0F69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F69">
              <w:rPr>
                <w:rFonts w:ascii="Times New Roman" w:hAnsi="Times New Roman"/>
                <w:sz w:val="24"/>
                <w:szCs w:val="24"/>
              </w:rPr>
              <w:t>22614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397FAF" w:rsidRPr="006F0F69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F69">
              <w:rPr>
                <w:rFonts w:ascii="Times New Roman" w:hAnsi="Times New Roman"/>
                <w:sz w:val="24"/>
                <w:szCs w:val="24"/>
              </w:rPr>
              <w:t>Инженер по надзору за строительством</w:t>
            </w:r>
          </w:p>
        </w:tc>
      </w:tr>
      <w:tr w:rsidR="00397FAF" w:rsidRPr="009B6516" w:rsidTr="00FF4BA5">
        <w:trPr>
          <w:trHeight w:val="342"/>
        </w:trPr>
        <w:tc>
          <w:tcPr>
            <w:tcW w:w="9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22647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</w:tr>
      <w:tr w:rsidR="00397FAF" w:rsidRPr="009B6516" w:rsidTr="00397FAF">
        <w:trPr>
          <w:trHeight w:val="370"/>
        </w:trPr>
        <w:tc>
          <w:tcPr>
            <w:tcW w:w="9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7FAF" w:rsidRPr="00E300D9" w:rsidRDefault="00397FAF" w:rsidP="00B23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21480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:rsidR="00397FAF" w:rsidRDefault="00397FAF" w:rsidP="00583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823">
              <w:rPr>
                <w:rFonts w:ascii="Times New Roman" w:hAnsi="Times New Roman"/>
                <w:sz w:val="24"/>
                <w:szCs w:val="24"/>
              </w:rPr>
              <w:t>Директор по капитальному строительству</w:t>
            </w:r>
          </w:p>
        </w:tc>
      </w:tr>
      <w:tr w:rsidR="0066668A" w:rsidRPr="009B6516" w:rsidTr="0066668A">
        <w:trPr>
          <w:trHeight w:val="285"/>
        </w:trPr>
        <w:tc>
          <w:tcPr>
            <w:tcW w:w="936" w:type="pct"/>
            <w:tcBorders>
              <w:left w:val="single" w:sz="4" w:space="0" w:color="808080"/>
            </w:tcBorders>
          </w:tcPr>
          <w:p w:rsidR="0066668A" w:rsidRPr="009B6516" w:rsidRDefault="0066668A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952" w:type="pct"/>
            <w:gridSpan w:val="3"/>
            <w:tcBorders>
              <w:right w:val="single" w:sz="2" w:space="0" w:color="808080"/>
            </w:tcBorders>
          </w:tcPr>
          <w:p w:rsidR="0066668A" w:rsidRPr="0066668A" w:rsidRDefault="0066668A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2.08.04</w:t>
            </w: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2" w:type="pct"/>
            <w:tcBorders>
              <w:left w:val="single" w:sz="2" w:space="0" w:color="808080"/>
              <w:right w:val="single" w:sz="4" w:space="0" w:color="808080"/>
            </w:tcBorders>
          </w:tcPr>
          <w:p w:rsidR="0066668A" w:rsidRPr="0066668A" w:rsidRDefault="0066668A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6668A" w:rsidRPr="009B6516" w:rsidTr="0066668A">
        <w:trPr>
          <w:trHeight w:val="254"/>
        </w:trPr>
        <w:tc>
          <w:tcPr>
            <w:tcW w:w="936" w:type="pct"/>
            <w:tcBorders>
              <w:left w:val="single" w:sz="4" w:space="0" w:color="808080"/>
            </w:tcBorders>
          </w:tcPr>
          <w:p w:rsidR="0066668A" w:rsidRPr="009B6516" w:rsidRDefault="0066668A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tcBorders>
              <w:right w:val="single" w:sz="2" w:space="0" w:color="808080"/>
            </w:tcBorders>
          </w:tcPr>
          <w:p w:rsidR="0066668A" w:rsidRPr="0066668A" w:rsidRDefault="0066668A" w:rsidP="00570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5.38.04</w:t>
            </w: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2" w:type="pct"/>
            <w:tcBorders>
              <w:left w:val="single" w:sz="2" w:space="0" w:color="808080"/>
              <w:right w:val="single" w:sz="4" w:space="0" w:color="808080"/>
            </w:tcBorders>
          </w:tcPr>
          <w:p w:rsidR="0066668A" w:rsidRPr="0066668A" w:rsidRDefault="0066668A" w:rsidP="00570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9B6516" w:rsidRPr="009B6516" w:rsidRDefault="009B6516" w:rsidP="009B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516" w:rsidRPr="009B6516" w:rsidRDefault="00CB50AD" w:rsidP="009B65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6516"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9B6516" w:rsidRPr="009B6516" w:rsidRDefault="009B6516" w:rsidP="009B6516">
      <w:pPr>
        <w:tabs>
          <w:tab w:val="left" w:pos="404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13"/>
        <w:gridCol w:w="1359"/>
        <w:gridCol w:w="504"/>
        <w:gridCol w:w="1332"/>
        <w:gridCol w:w="790"/>
        <w:gridCol w:w="417"/>
        <w:gridCol w:w="850"/>
        <w:gridCol w:w="563"/>
        <w:gridCol w:w="1398"/>
        <w:gridCol w:w="732"/>
      </w:tblGrid>
      <w:tr w:rsidR="009B6516" w:rsidRPr="009B6516" w:rsidTr="009B6516">
        <w:trPr>
          <w:trHeight w:val="815"/>
        </w:trPr>
        <w:tc>
          <w:tcPr>
            <w:tcW w:w="10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Наименование </w:t>
            </w:r>
          </w:p>
        </w:tc>
        <w:tc>
          <w:tcPr>
            <w:tcW w:w="16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516" w:rsidRPr="009B6516" w:rsidRDefault="009B6516" w:rsidP="009B6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результативно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работы по технической эксплуатации и капитальному ремонту  гражданских зданий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6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C050A7" w:rsidP="002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/01.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(подуровень) квалификации 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2F0AD7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B6516" w:rsidRPr="009B6516" w:rsidTr="009B65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Происхождение трудовой функции 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Оригинал 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Заимствовано из оригинала </w:t>
            </w: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оригинала 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Регистрационный номер профессионального стандарта </w:t>
            </w:r>
          </w:p>
        </w:tc>
      </w:tr>
      <w:tr w:rsidR="009B6516" w:rsidRPr="009B6516" w:rsidTr="009B6516">
        <w:trPr>
          <w:trHeight w:val="226"/>
        </w:trPr>
        <w:tc>
          <w:tcPr>
            <w:tcW w:w="1188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A31A9C" w:rsidRPr="00A31A9C" w:rsidRDefault="00A31A9C" w:rsidP="00A31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Технико-экономический 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подразделений организации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использования трудовых, материальных и финансовых ресурсов</w:t>
            </w:r>
          </w:p>
        </w:tc>
      </w:tr>
      <w:tr w:rsidR="00A31A9C" w:rsidRPr="009B6516" w:rsidTr="006827D8">
        <w:trPr>
          <w:trHeight w:hRule="exact" w:val="87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737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и надлежащего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 элементов и инженерных систем гражданских зданий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благоприятных и безопасных условий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 граждан</w:t>
            </w:r>
          </w:p>
        </w:tc>
      </w:tr>
      <w:tr w:rsidR="00A31A9C" w:rsidRPr="009B6516" w:rsidTr="00231F95">
        <w:trPr>
          <w:trHeight w:hRule="exact" w:val="62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737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73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готовности инженерных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 </w:t>
            </w:r>
            <w:r w:rsidRPr="0073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коммунальных ресурсов потребителям</w:t>
            </w:r>
          </w:p>
        </w:tc>
      </w:tr>
      <w:tr w:rsidR="00A31A9C" w:rsidRPr="009B6516" w:rsidTr="00A31A9C">
        <w:trPr>
          <w:trHeight w:hRule="exact" w:val="609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работ и услуг по технической эксплуатации и капитального ремонта гражданских зданий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8D3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 и модернизации многоквартирных домов с учетом ресурсосбережения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принятых решений</w:t>
            </w:r>
          </w:p>
        </w:tc>
      </w:tr>
      <w:tr w:rsidR="00A31A9C" w:rsidRPr="009B6516" w:rsidTr="00231F95">
        <w:trPr>
          <w:trHeight w:hRule="exact" w:val="85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633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технико-экономической оценки различных вариантов (способов) осуществления работ по эксплуатации и обслуживанию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633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мероприятий по снижению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здания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коммунальные услуги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взаимодействия со всеми субъектами технической эксплуатации</w:t>
            </w:r>
          </w:p>
        </w:tc>
      </w:tr>
      <w:tr w:rsidR="00515C47" w:rsidRPr="009B6516" w:rsidTr="00515C47">
        <w:trPr>
          <w:trHeight w:val="55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633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государственного надзора и контроля</w:t>
            </w:r>
          </w:p>
        </w:tc>
      </w:tr>
      <w:tr w:rsidR="00515C47" w:rsidRPr="009B6516" w:rsidTr="00515C47">
        <w:trPr>
          <w:trHeight w:val="635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Default="00515C47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:rsidR="00515C47" w:rsidRPr="009B6516" w:rsidRDefault="00515C47" w:rsidP="00A31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6B4259" w:rsidRDefault="00515C47" w:rsidP="009B6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составления бизнес-планов и технико-экономического анализа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служебные задания работникам и определять ресурсы для их выполнения 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текущий контроль выполнения служебных заданий работниками 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переговоры 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оценку профессиональных компетенций работников 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документами, составлять отчеты по итогам выполнения работ 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программы мотивации персонала</w:t>
            </w:r>
          </w:p>
        </w:tc>
      </w:tr>
      <w:tr w:rsidR="00515C47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коррупционные риски и определять пути их минимизации</w:t>
            </w:r>
          </w:p>
        </w:tc>
      </w:tr>
      <w:tr w:rsidR="00A31A9C" w:rsidRPr="009B6516" w:rsidTr="00A31A9C">
        <w:trPr>
          <w:trHeight w:hRule="exact" w:val="1146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A31A9C" w:rsidRPr="009B6516" w:rsidTr="00A31A9C">
        <w:trPr>
          <w:trHeight w:hRule="exact" w:val="709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A31A9C" w:rsidRPr="009B6516" w:rsidTr="00A31A9C">
        <w:trPr>
          <w:trHeight w:hRule="exact" w:val="558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A31A9C" w:rsidRPr="009B6516" w:rsidTr="00A31A9C">
        <w:trPr>
          <w:trHeight w:hRule="exact" w:val="113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A31A9C" w:rsidRPr="009B6516" w:rsidTr="004B10F0">
        <w:trPr>
          <w:trHeight w:hRule="exact" w:val="98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4B10F0" w:rsidP="00397F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</w:t>
            </w:r>
            <w:r w:rsidR="00A31A9C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A9C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уровней власти и местного самоуправления, регламентирующие проведение работ по эксплуатации 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633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организация работ по эксплуатации и обслуживанию </w:t>
            </w:r>
            <w:r w:rsidR="004B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инженерных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</w:tr>
      <w:tr w:rsidR="00A31A9C" w:rsidRPr="009B6516" w:rsidTr="00231F95">
        <w:trPr>
          <w:trHeight w:hRule="exact" w:val="526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633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охраны труда при проведении работ по эксплуатации и обслуживанию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</w:t>
            </w:r>
            <w:r w:rsidR="004B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мотивации персонала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технической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A9C" w:rsidRPr="009B6516" w:rsidTr="00231F95">
        <w:trPr>
          <w:trHeight w:hRule="exact" w:val="85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проведения анализа выполнения планов и работ по эксплуатации и обслуживанию общего имущества, определения их экономической эффективности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бухгалтерского учета и отчетности в зоне ответственности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гражданской обороны</w:t>
            </w:r>
          </w:p>
        </w:tc>
      </w:tr>
      <w:tr w:rsidR="007C66A0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231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7C66A0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Default="007C66A0" w:rsidP="00231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</w:t>
            </w:r>
          </w:p>
        </w:tc>
      </w:tr>
      <w:tr w:rsidR="007C66A0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231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антикоррупционного законодательства и ответственность за совершение коррупционных правонарушений</w:t>
            </w:r>
          </w:p>
        </w:tc>
      </w:tr>
      <w:tr w:rsidR="007C66A0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Default="007C66A0" w:rsidP="00231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экономики, организации производства, труда и управления </w:t>
            </w:r>
          </w:p>
        </w:tc>
      </w:tr>
      <w:tr w:rsidR="009B6516" w:rsidRPr="009B6516" w:rsidTr="009B6516">
        <w:trPr>
          <w:trHeight w:val="170"/>
        </w:trPr>
        <w:tc>
          <w:tcPr>
            <w:tcW w:w="11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Del="002A1D54" w:rsidRDefault="009B6516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6827D8" w:rsidP="00682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 по инженерным системам зданий (в том числе инженер-энергетик, инженер-теплотехник,  инженер по газовому хозяйству, специалист по слаботочным сетям) могут выполнять трудовую функцию руководителя исходя из специфики организации</w:t>
            </w:r>
          </w:p>
        </w:tc>
      </w:tr>
    </w:tbl>
    <w:p w:rsidR="009B6516" w:rsidRPr="009B6516" w:rsidRDefault="009B6516" w:rsidP="009B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516" w:rsidRPr="009B6516" w:rsidRDefault="00CB50AD" w:rsidP="009B65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6516"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Трудовая функция </w:t>
      </w:r>
      <w:r w:rsidR="009B6516" w:rsidRPr="009B6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516" w:rsidRPr="009B6516" w:rsidRDefault="009B6516" w:rsidP="009B6516">
      <w:pPr>
        <w:tabs>
          <w:tab w:val="left" w:pos="404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311"/>
        <w:gridCol w:w="1357"/>
        <w:gridCol w:w="503"/>
        <w:gridCol w:w="2290"/>
        <w:gridCol w:w="247"/>
        <w:gridCol w:w="447"/>
        <w:gridCol w:w="876"/>
        <w:gridCol w:w="101"/>
        <w:gridCol w:w="1397"/>
        <w:gridCol w:w="731"/>
      </w:tblGrid>
      <w:tr w:rsidR="009B6516" w:rsidRPr="009B6516" w:rsidTr="009B6516">
        <w:trPr>
          <w:trHeight w:val="1234"/>
        </w:trPr>
        <w:tc>
          <w:tcPr>
            <w:tcW w:w="10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516" w:rsidRPr="009B6516" w:rsidRDefault="009B6516" w:rsidP="0063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и графиков проведения работ по техниче</w:t>
            </w:r>
            <w:r w:rsidR="0092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эксплуатации и ремонту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C050A7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/02.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(подуровень) квалификации 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2F0AD7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B6516" w:rsidRPr="009B6516" w:rsidTr="009B65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Происхождение трудовой функции 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Оригинал 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Заимствовано из оригинала </w:t>
            </w:r>
          </w:p>
        </w:tc>
        <w:tc>
          <w:tcPr>
            <w:tcW w:w="6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оригинала 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Регистрационный номер профессионального стандарта </w:t>
            </w:r>
          </w:p>
        </w:tc>
      </w:tr>
      <w:tr w:rsidR="009B6516" w:rsidRPr="009B6516" w:rsidTr="009B6516">
        <w:trPr>
          <w:trHeight w:val="226"/>
        </w:trPr>
        <w:tc>
          <w:tcPr>
            <w:tcW w:w="1188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rPr>
          <w:trHeight w:hRule="exact" w:val="284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текущего состояния общего имущества многоквартирного дома </w:t>
            </w: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проведения комплекса работ по эксплуатации и обслуживанию общего имущества многоквартирного дома</w:t>
            </w: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расходования ресурсов для выполнения планов структурного подразделения </w:t>
            </w:r>
          </w:p>
        </w:tc>
      </w:tr>
      <w:tr w:rsidR="009B6516" w:rsidRPr="009B6516" w:rsidTr="009B6516">
        <w:trPr>
          <w:trHeight w:hRule="exact" w:val="851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документов для заключения договоров по технической эксп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луатации и обслуживанию гражданских зданий</w:t>
            </w:r>
          </w:p>
        </w:tc>
      </w:tr>
      <w:tr w:rsidR="00A31A9C" w:rsidRPr="009B6516" w:rsidTr="00231F95">
        <w:trPr>
          <w:trHeight w:hRule="exact" w:val="851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:rsidR="00A31A9C" w:rsidRPr="00A31A9C" w:rsidDel="002A1D54" w:rsidRDefault="00A31A9C" w:rsidP="00A31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отчеты о состоянии материальных ресурсов и потребностей в их пополнении (возмещении) для технической эксплуатации и обслуживания общего имущества многоквартирного дома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выполнение плана деятельности подразделения по эксплуатации и обслуживанию общего имущества</w:t>
            </w:r>
          </w:p>
        </w:tc>
      </w:tr>
      <w:tr w:rsidR="00A31A9C" w:rsidRPr="009B6516" w:rsidTr="00231F95">
        <w:trPr>
          <w:trHeight w:hRule="exact" w:val="85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исполнения договоров подрядными и ресурсоснабжающими организациями по технической эк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гражданских зданий</w:t>
            </w:r>
          </w:p>
        </w:tc>
      </w:tr>
      <w:tr w:rsidR="00515C47" w:rsidRPr="009B6516" w:rsidTr="00515C47">
        <w:trPr>
          <w:trHeight w:hRule="exact" w:val="549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FF4BA5" w:rsidRDefault="00515C47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A31A9C" w:rsidRPr="009B6516" w:rsidTr="00925419">
        <w:trPr>
          <w:trHeight w:hRule="exact" w:val="1076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A31A9C" w:rsidRPr="009B6516" w:rsidTr="00925419">
        <w:trPr>
          <w:trHeight w:hRule="exact" w:val="55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A31A9C" w:rsidRPr="009B6516" w:rsidTr="00925419">
        <w:trPr>
          <w:trHeight w:hRule="exact" w:val="544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A31A9C" w:rsidRPr="009B6516" w:rsidTr="00515C47">
        <w:trPr>
          <w:trHeight w:hRule="exact" w:val="119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FF4BA5" w:rsidRDefault="00A31A9C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A31A9C" w:rsidRPr="009B6516" w:rsidTr="00515C47">
        <w:trPr>
          <w:trHeight w:hRule="exact" w:val="912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515C47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  <w:r w:rsidR="00A31A9C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уровней власти и местного самоуправления, 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ламентирующие планирование работ</w:t>
            </w:r>
            <w:r w:rsidR="00A31A9C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сплуатации гражданских зданий 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организация работ по эксплуатации и обслуживанию общего имущества многоквартирного дома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и правила внутреннего трудового распорядка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технической эксплуатации</w:t>
            </w:r>
          </w:p>
        </w:tc>
      </w:tr>
      <w:tr w:rsidR="00A31A9C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технико-экономического и оперативно-производственного планирования </w:t>
            </w:r>
          </w:p>
        </w:tc>
      </w:tr>
      <w:tr w:rsidR="00A31A9C" w:rsidRPr="009B6516" w:rsidTr="00231F95">
        <w:trPr>
          <w:trHeight w:hRule="exact" w:val="5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Стандарты бухгалтерского учета и отчетности в зоне своей ответственности </w:t>
            </w:r>
          </w:p>
        </w:tc>
      </w:tr>
      <w:tr w:rsidR="007C66A0" w:rsidRPr="009B6516" w:rsidTr="007C66A0">
        <w:trPr>
          <w:trHeight w:hRule="exact" w:val="34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7C66A0" w:rsidRPr="009B6516" w:rsidTr="007C66A0">
        <w:trPr>
          <w:trHeight w:hRule="exact" w:val="34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Default="007C66A0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</w:t>
            </w:r>
          </w:p>
        </w:tc>
      </w:tr>
      <w:tr w:rsidR="00515C47" w:rsidRPr="009B6516" w:rsidTr="00231F95">
        <w:trPr>
          <w:trHeight w:hRule="exact" w:val="5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5C47" w:rsidRPr="009B6516" w:rsidRDefault="00515C47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антикоррупционного законодательства и ответственность за совершение коррупционных правонарушений</w:t>
            </w:r>
          </w:p>
        </w:tc>
      </w:tr>
      <w:tr w:rsidR="007C66A0" w:rsidRPr="009B6516" w:rsidTr="007C66A0">
        <w:trPr>
          <w:trHeight w:hRule="exact" w:val="32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Pr="009B6516" w:rsidRDefault="007C66A0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C66A0" w:rsidRDefault="007C66A0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A31A9C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31A9C" w:rsidRPr="009B6516" w:rsidRDefault="00A31A9C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экономики, организации производства, труда и управления </w:t>
            </w:r>
          </w:p>
        </w:tc>
      </w:tr>
      <w:tr w:rsidR="009B6516" w:rsidRPr="009B6516" w:rsidTr="004B10F0">
        <w:trPr>
          <w:trHeight w:val="395"/>
        </w:trPr>
        <w:tc>
          <w:tcPr>
            <w:tcW w:w="11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Del="002A1D54" w:rsidRDefault="009B6516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4B10F0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 по инженерным системам зданий (в том числе инженер-энергетик, инженер-теплотехник,  инженер по газовому хозяйству, специалист по слаботочным сетям) могут выполнять трудовую функцию руководителя исходя из специфики организации</w:t>
            </w:r>
          </w:p>
        </w:tc>
      </w:tr>
    </w:tbl>
    <w:p w:rsidR="009B6516" w:rsidRPr="009B6516" w:rsidRDefault="009B6516" w:rsidP="009B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516" w:rsidRPr="009B6516" w:rsidRDefault="00CB50AD" w:rsidP="009B65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6516"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Трудовая функция </w:t>
      </w:r>
      <w:r w:rsidR="009B6516" w:rsidRPr="009B6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516" w:rsidRPr="009B6516" w:rsidRDefault="009B6516" w:rsidP="009B6516">
      <w:pPr>
        <w:tabs>
          <w:tab w:val="left" w:pos="404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311"/>
        <w:gridCol w:w="1357"/>
        <w:gridCol w:w="503"/>
        <w:gridCol w:w="2290"/>
        <w:gridCol w:w="247"/>
        <w:gridCol w:w="447"/>
        <w:gridCol w:w="876"/>
        <w:gridCol w:w="101"/>
        <w:gridCol w:w="1397"/>
        <w:gridCol w:w="731"/>
      </w:tblGrid>
      <w:tr w:rsidR="009B6516" w:rsidRPr="009B6516" w:rsidTr="009B6516">
        <w:trPr>
          <w:trHeight w:val="1234"/>
        </w:trPr>
        <w:tc>
          <w:tcPr>
            <w:tcW w:w="10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516" w:rsidRPr="009B6516" w:rsidRDefault="009B6516" w:rsidP="0063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санитарного содержания, благоустройства, безопасного проживания</w:t>
            </w:r>
            <w:r w:rsidR="0063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энергоэффективности </w:t>
            </w:r>
            <w:r w:rsidR="0063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зданий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C050A7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/03.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(подуровень) квалификации 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2F0AD7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B6516" w:rsidRPr="009B6516" w:rsidTr="009B65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Происхождение трудовой функции 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Оригинал 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Заимствовано из оригинала </w:t>
            </w:r>
          </w:p>
        </w:tc>
        <w:tc>
          <w:tcPr>
            <w:tcW w:w="6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оригинала 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Регистрационный номер профессионального стандарта </w:t>
            </w:r>
          </w:p>
        </w:tc>
      </w:tr>
      <w:tr w:rsidR="009B6516" w:rsidRPr="009B6516" w:rsidTr="009B6516">
        <w:trPr>
          <w:trHeight w:val="226"/>
        </w:trPr>
        <w:tc>
          <w:tcPr>
            <w:tcW w:w="1188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реализация комплекса работ (мероприятий) по обеспечению безопасных условий п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роживания (пребывания) в гражданских зданиях</w:t>
            </w:r>
          </w:p>
        </w:tc>
      </w:tr>
      <w:tr w:rsidR="00C927AB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C927AB" w:rsidRPr="009B6516" w:rsidRDefault="00C927AB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C927AB" w:rsidRPr="009B6516" w:rsidRDefault="00C927AB" w:rsidP="009B65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мероприятий по гражданской обороне и </w:t>
            </w:r>
            <w:r w:rsidR="00A3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чрезвычайных ситуаций (ГО и ЧС)</w:t>
            </w:r>
          </w:p>
        </w:tc>
      </w:tr>
      <w:tr w:rsidR="009B6516" w:rsidRPr="009B6516" w:rsidTr="009B6516">
        <w:trPr>
          <w:trHeight w:hRule="exact" w:val="1134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мероприятий, направленных на уменьшение риска террористических актов, криминальных проявлений и их последствий, способствующих повышения защищенности п</w:t>
            </w:r>
            <w:r w:rsidR="00397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роживания (пребывания)</w:t>
            </w: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выполнение мероприятий по обеспечению с</w:t>
            </w: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анитарно-эпидемиологического благополуч</w:t>
            </w:r>
            <w:r w:rsidR="0039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по повышению энергоэфф</w:t>
            </w:r>
            <w:r w:rsidR="0039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ективности гражданских зданий</w:t>
            </w:r>
          </w:p>
        </w:tc>
      </w:tr>
      <w:tr w:rsidR="009B6516" w:rsidRPr="009B6516" w:rsidTr="009B6516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выполнение мероприятий по улучшению благо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гражданских зданий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:rsidR="00925419" w:rsidRPr="00925419" w:rsidDel="002A1D54" w:rsidRDefault="00925419" w:rsidP="00925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способах обеспечения безопасных условий проживания</w:t>
            </w:r>
            <w:r w:rsidR="0039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(пребывания)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выполнение санитарных норм и правил п</w:t>
            </w:r>
            <w:r w:rsidR="0039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роживания (пребывания) в гражданских зданиях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мероприятия и вести документацию по гражданской обороне и ликвидации чрезвычайных ситуаций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органами правопорядка по выявлению нарушителей правил проживания в многоквартирном доме</w:t>
            </w:r>
          </w:p>
        </w:tc>
      </w:tr>
      <w:tr w:rsidR="00925419" w:rsidRPr="009B6516" w:rsidTr="00925419">
        <w:trPr>
          <w:trHeight w:hRule="exact" w:val="90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FF4BA5" w:rsidRDefault="00925419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FF4BA5" w:rsidRDefault="00925419" w:rsidP="00231F9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FF4BA5" w:rsidRDefault="00925419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925419" w:rsidRPr="009B6516" w:rsidTr="00925419">
        <w:trPr>
          <w:trHeight w:hRule="exact" w:val="1129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FF4BA5" w:rsidRDefault="00925419" w:rsidP="00231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925419" w:rsidRPr="009B6516" w:rsidTr="00231F95">
        <w:trPr>
          <w:trHeight w:hRule="exact" w:val="141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уровней власти и местного самоуправления, регламентирующие проведение работ по повышению санитарного содержания, благоустройства, безопасного проживания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энергоэфф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ективности гражданских зданий</w:t>
            </w:r>
          </w:p>
        </w:tc>
      </w:tr>
      <w:tr w:rsidR="00925419" w:rsidRPr="009B6516" w:rsidTr="00231F95">
        <w:trPr>
          <w:trHeight w:hRule="exact" w:val="85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организация работ по повышению санитарного содержания, благоустройства, безопасного проживания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энергоэфф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ективности гражданских зданий</w:t>
            </w:r>
          </w:p>
        </w:tc>
      </w:tr>
      <w:tr w:rsidR="00925419" w:rsidRPr="009B6516" w:rsidTr="00231F95">
        <w:trPr>
          <w:trHeight w:hRule="exact" w:val="85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 при проведении работ по повышению санитарного содержания, благоустройства, безопасности проживания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энергоэфф</w:t>
            </w:r>
            <w:r w:rsidR="0039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ективности гражданских зданий</w:t>
            </w:r>
          </w:p>
        </w:tc>
      </w:tr>
      <w:tr w:rsidR="00925419" w:rsidRPr="009B6516" w:rsidTr="00231F95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925419" w:rsidRPr="009B6516" w:rsidTr="00231F95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и правила внутреннего трудового распорядка</w:t>
            </w:r>
          </w:p>
        </w:tc>
      </w:tr>
      <w:tr w:rsidR="00925419" w:rsidRPr="009B6516" w:rsidTr="00231F95">
        <w:trPr>
          <w:trHeight w:val="27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нормы технической эксплуатации</w:t>
            </w:r>
          </w:p>
        </w:tc>
      </w:tr>
      <w:tr w:rsidR="00925419" w:rsidRPr="009B6516" w:rsidTr="00231F95">
        <w:trPr>
          <w:trHeight w:val="285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повышения энергоэфф</w:t>
            </w:r>
            <w:r w:rsidR="006F3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ективности гражданских зданий</w:t>
            </w:r>
          </w:p>
        </w:tc>
      </w:tr>
      <w:tr w:rsidR="00925419" w:rsidRPr="009B6516" w:rsidTr="00231F95">
        <w:trPr>
          <w:trHeight w:val="54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25419" w:rsidRPr="009B6516" w:rsidRDefault="00925419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опыт обеспечения безопасных условий проживания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(пребывания)</w:t>
            </w:r>
          </w:p>
        </w:tc>
      </w:tr>
      <w:tr w:rsidR="009B6516" w:rsidRPr="009B6516" w:rsidTr="009B6516">
        <w:trPr>
          <w:trHeight w:val="170"/>
        </w:trPr>
        <w:tc>
          <w:tcPr>
            <w:tcW w:w="11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Del="002A1D54" w:rsidRDefault="009B6516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B6516" w:rsidRPr="009B6516" w:rsidRDefault="009B6516" w:rsidP="00A9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516" w:rsidRPr="009B6516" w:rsidRDefault="00FF4BA5" w:rsidP="00FF4BA5">
      <w:pPr>
        <w:tabs>
          <w:tab w:val="left" w:pos="31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516" w:rsidRPr="009B6516" w:rsidRDefault="00CB50AD" w:rsidP="009B65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6516"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Трудовая функция </w:t>
      </w:r>
      <w:r w:rsidR="009B6516" w:rsidRPr="009B6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516" w:rsidRPr="009B6516" w:rsidRDefault="009B6516" w:rsidP="009B6516">
      <w:pPr>
        <w:tabs>
          <w:tab w:val="left" w:pos="404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21"/>
        <w:gridCol w:w="1373"/>
        <w:gridCol w:w="509"/>
        <w:gridCol w:w="2207"/>
        <w:gridCol w:w="361"/>
        <w:gridCol w:w="350"/>
        <w:gridCol w:w="992"/>
        <w:gridCol w:w="85"/>
        <w:gridCol w:w="1405"/>
        <w:gridCol w:w="738"/>
      </w:tblGrid>
      <w:tr w:rsidR="009B6516" w:rsidRPr="009B6516" w:rsidTr="00FF4BA5">
        <w:trPr>
          <w:trHeight w:val="1234"/>
        </w:trPr>
        <w:tc>
          <w:tcPr>
            <w:tcW w:w="9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21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действий между собственниками, подрядными и ресурсоснабжающими организациями по вопросам эксплуатации и обслуживания общего имущества многоквартирного дома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C050A7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/04.</w:t>
            </w:r>
            <w:r w:rsidR="002F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Уровень (подуровень) квалификации 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6516" w:rsidRPr="002F0AD7" w:rsidRDefault="002F0AD7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B6516" w:rsidRPr="009B6516" w:rsidTr="009B65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FF4B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Происхождение трудовой функции </w:t>
            </w:r>
          </w:p>
        </w:tc>
        <w:tc>
          <w:tcPr>
            <w:tcW w:w="6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Оригинал 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Заимствовано из оригинала </w:t>
            </w: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FF4B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Код оригинала </w:t>
            </w:r>
          </w:p>
        </w:tc>
        <w:tc>
          <w:tcPr>
            <w:tcW w:w="102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6516" w:rsidRPr="009B6516" w:rsidRDefault="009B6516" w:rsidP="009B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Регистрационный номер профессионального стандарта </w:t>
            </w:r>
          </w:p>
        </w:tc>
      </w:tr>
      <w:tr w:rsidR="009B6516" w:rsidRPr="009B6516" w:rsidTr="00FF4BA5">
        <w:trPr>
          <w:trHeight w:val="226"/>
        </w:trPr>
        <w:tc>
          <w:tcPr>
            <w:tcW w:w="115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516" w:rsidRPr="009B6516" w:rsidTr="00FF4BA5">
        <w:trPr>
          <w:trHeight w:hRule="exact" w:val="567"/>
        </w:trPr>
        <w:tc>
          <w:tcPr>
            <w:tcW w:w="115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(реестра) собственников, нанимателей, арендаторов помещений, подрядных и ресурсоснабжающих организаций</w:t>
            </w:r>
          </w:p>
        </w:tc>
      </w:tr>
      <w:tr w:rsidR="009B6516" w:rsidRPr="009B6516" w:rsidTr="006F3F4B">
        <w:trPr>
          <w:trHeight w:hRule="exact" w:val="638"/>
        </w:trPr>
        <w:tc>
          <w:tcPr>
            <w:tcW w:w="115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собственников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информацией, связанной с технической эксплуата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и обслуживанием гражданских зданий</w:t>
            </w:r>
          </w:p>
        </w:tc>
      </w:tr>
      <w:tr w:rsidR="009B6516" w:rsidRPr="009B6516" w:rsidTr="00FF4BA5">
        <w:trPr>
          <w:trHeight w:hRule="exact" w:val="567"/>
        </w:trPr>
        <w:tc>
          <w:tcPr>
            <w:tcW w:w="115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от участников взаимодействия заявок, предложений, жалоб и работы с ними </w:t>
            </w:r>
          </w:p>
        </w:tc>
      </w:tr>
      <w:tr w:rsidR="009B6516" w:rsidRPr="009B6516" w:rsidTr="00FF4BA5">
        <w:trPr>
          <w:trHeight w:hRule="exact" w:val="284"/>
        </w:trPr>
        <w:tc>
          <w:tcPr>
            <w:tcW w:w="115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установленной отчетности</w:t>
            </w:r>
          </w:p>
        </w:tc>
      </w:tr>
      <w:tr w:rsidR="009B6516" w:rsidRPr="009B6516" w:rsidTr="00FF4BA5">
        <w:trPr>
          <w:trHeight w:hRule="exact" w:val="851"/>
        </w:trPr>
        <w:tc>
          <w:tcPr>
            <w:tcW w:w="115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6F3F4B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обмена информацией </w:t>
            </w:r>
            <w:r w:rsidR="009B6516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органами местного самоуправления, органами государственной власти, </w:t>
            </w:r>
            <w:r w:rsidR="00A3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ЧС, </w:t>
            </w:r>
            <w:r w:rsidR="009B6516"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подрядными и ресурсонабжающими организациями</w:t>
            </w:r>
          </w:p>
        </w:tc>
      </w:tr>
      <w:tr w:rsidR="009B6516" w:rsidRPr="009B6516" w:rsidTr="00FF4BA5">
        <w:trPr>
          <w:trHeight w:hRule="exact" w:val="567"/>
        </w:trPr>
        <w:tc>
          <w:tcPr>
            <w:tcW w:w="115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собственников по вопросам эк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и обслуживания гражданских зданий</w:t>
            </w:r>
          </w:p>
        </w:tc>
      </w:tr>
      <w:tr w:rsidR="00FF4BA5" w:rsidRPr="009B6516" w:rsidTr="00FF4BA5">
        <w:trPr>
          <w:trHeight w:hRule="exact" w:val="284"/>
        </w:trPr>
        <w:tc>
          <w:tcPr>
            <w:tcW w:w="115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F4BA5" w:rsidRPr="009B6516" w:rsidDel="002A1D54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развитие событий </w:t>
            </w:r>
          </w:p>
        </w:tc>
      </w:tr>
      <w:tr w:rsidR="00FF4BA5" w:rsidRPr="009B6516" w:rsidTr="00FF4BA5">
        <w:trPr>
          <w:trHeight w:hRule="exact" w:val="284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разрешать конфликтные ситуации</w:t>
            </w:r>
          </w:p>
        </w:tc>
      </w:tr>
      <w:tr w:rsidR="00FF4BA5" w:rsidRPr="009B6516" w:rsidTr="00FF4BA5">
        <w:trPr>
          <w:trHeight w:val="270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нестандартных ситуациях</w:t>
            </w:r>
          </w:p>
        </w:tc>
      </w:tr>
      <w:tr w:rsidR="00FF4BA5" w:rsidRPr="009B6516" w:rsidTr="00FF4BA5">
        <w:trPr>
          <w:trHeight w:val="270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переговоры, консультации</w:t>
            </w:r>
          </w:p>
        </w:tc>
      </w:tr>
      <w:tr w:rsidR="00FF4BA5" w:rsidRPr="009B6516" w:rsidTr="00FF4BA5">
        <w:trPr>
          <w:trHeight w:val="225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планировать деятельность </w:t>
            </w:r>
          </w:p>
        </w:tc>
      </w:tr>
      <w:tr w:rsidR="00FF4BA5" w:rsidRPr="009B6516" w:rsidTr="00FF4BA5">
        <w:trPr>
          <w:trHeight w:hRule="exact" w:val="284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документами, составлять отчеты по итогам деятельности</w:t>
            </w:r>
          </w:p>
        </w:tc>
      </w:tr>
      <w:tr w:rsidR="00FF4BA5" w:rsidRPr="009B6516" w:rsidTr="00FF4BA5">
        <w:trPr>
          <w:trHeight w:hRule="exact" w:val="846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FF4BA5" w:rsidRDefault="00FF4BA5" w:rsidP="00583C9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FF4BA5" w:rsidRPr="009B6516" w:rsidTr="00FF4BA5">
        <w:trPr>
          <w:trHeight w:hRule="exact" w:val="576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FF4BA5" w:rsidRDefault="00FF4BA5" w:rsidP="00583C9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FF4BA5" w:rsidRPr="009B6516" w:rsidTr="00FF4BA5">
        <w:trPr>
          <w:trHeight w:hRule="exact" w:val="550"/>
        </w:trPr>
        <w:tc>
          <w:tcPr>
            <w:tcW w:w="115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FF4BA5" w:rsidRDefault="00FF4BA5" w:rsidP="00583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FF4BA5" w:rsidRPr="009B6516" w:rsidTr="00FF4BA5">
        <w:trPr>
          <w:trHeight w:hRule="exact" w:val="1157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FF4BA5" w:rsidRDefault="00FF4BA5" w:rsidP="00583C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A5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FF4BA5" w:rsidRPr="009B6516" w:rsidTr="00FF4BA5">
        <w:trPr>
          <w:trHeight w:hRule="exact" w:val="813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эксплуатацию и обслуживание многоквартирного дома</w:t>
            </w:r>
          </w:p>
        </w:tc>
      </w:tr>
      <w:tr w:rsidR="00FF4BA5" w:rsidRPr="009B6516" w:rsidTr="00FF4BA5">
        <w:trPr>
          <w:trHeight w:hRule="exact" w:val="284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отчетности</w:t>
            </w:r>
          </w:p>
        </w:tc>
      </w:tr>
      <w:tr w:rsidR="00FF4BA5" w:rsidRPr="009B6516" w:rsidTr="00FF4BA5">
        <w:trPr>
          <w:trHeight w:hRule="exact" w:val="567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и правила внутреннего трудового распорядка</w:t>
            </w:r>
          </w:p>
        </w:tc>
      </w:tr>
      <w:tr w:rsidR="00FF4BA5" w:rsidRPr="009B6516" w:rsidTr="00FF4BA5">
        <w:trPr>
          <w:trHeight w:hRule="exact" w:val="284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технической эксплуатации</w:t>
            </w:r>
          </w:p>
        </w:tc>
      </w:tr>
      <w:tr w:rsidR="00FF4BA5" w:rsidRPr="009B6516" w:rsidTr="006F3F4B">
        <w:trPr>
          <w:trHeight w:val="839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инструменты, технологии взаимодействия с собственниками, государственными и муниципальными органами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</w:t>
            </w: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программ технической эксплуатации</w:t>
            </w:r>
            <w:r w:rsidR="006F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зданий</w:t>
            </w:r>
          </w:p>
        </w:tc>
      </w:tr>
      <w:tr w:rsidR="00FF4BA5" w:rsidRPr="009B6516" w:rsidTr="00FF4BA5">
        <w:trPr>
          <w:trHeight w:val="270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закономерности, особенности ведения переговоров</w:t>
            </w:r>
          </w:p>
        </w:tc>
      </w:tr>
      <w:tr w:rsidR="00FF4BA5" w:rsidRPr="009B6516" w:rsidTr="00FF4BA5">
        <w:trPr>
          <w:trHeight w:val="330"/>
        </w:trPr>
        <w:tc>
          <w:tcPr>
            <w:tcW w:w="1152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4BA5" w:rsidRPr="009B6516" w:rsidRDefault="00FF4BA5" w:rsidP="009B65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9B6516" w:rsidRPr="009B6516" w:rsidTr="00FF4BA5">
        <w:trPr>
          <w:trHeight w:val="170"/>
        </w:trPr>
        <w:tc>
          <w:tcPr>
            <w:tcW w:w="115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Del="002A1D54" w:rsidRDefault="009B6516" w:rsidP="009B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4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6516" w:rsidRPr="009B6516" w:rsidRDefault="009B6516" w:rsidP="009B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"/>
    </w:tbl>
    <w:p w:rsidR="00136654" w:rsidRDefault="00136654" w:rsidP="0013665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sectPr w:rsidR="00136654" w:rsidSect="00E30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1B" w:rsidRDefault="00ED721B" w:rsidP="008D0D51">
      <w:pPr>
        <w:spacing w:after="0" w:line="240" w:lineRule="auto"/>
      </w:pPr>
      <w:r>
        <w:separator/>
      </w:r>
    </w:p>
  </w:endnote>
  <w:endnote w:type="continuationSeparator" w:id="0">
    <w:p w:rsidR="00ED721B" w:rsidRDefault="00ED721B" w:rsidP="008D0D51">
      <w:pPr>
        <w:spacing w:after="0" w:line="240" w:lineRule="auto"/>
      </w:pPr>
      <w:r>
        <w:continuationSeparator/>
      </w:r>
    </w:p>
  </w:endnote>
  <w:endnote w:id="1">
    <w:p w:rsidR="00231F95" w:rsidRDefault="00231F95" w:rsidP="00A23829">
      <w:pPr>
        <w:pStyle w:val="StyleEndNote"/>
        <w:jc w:val="both"/>
      </w:pPr>
      <w:r w:rsidRPr="006F181A">
        <w:rPr>
          <w:rStyle w:val="a7"/>
        </w:rPr>
        <w:endnoteRef/>
      </w:r>
      <w:r w:rsidRPr="006F181A">
        <w:t xml:space="preserve"> Общероссийский классификатор занятий</w:t>
      </w:r>
      <w:r>
        <w:t>.</w:t>
      </w:r>
    </w:p>
  </w:endnote>
  <w:endnote w:id="2">
    <w:p w:rsidR="00231F95" w:rsidRDefault="00231F95" w:rsidP="00A2382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</w:rPr>
        <w:t>.</w:t>
      </w:r>
    </w:p>
  </w:endnote>
  <w:endnote w:id="3">
    <w:p w:rsidR="00231F95" w:rsidRDefault="00231F95" w:rsidP="00BC0DD6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4">
    <w:p w:rsidR="00231F95" w:rsidRDefault="00231F95" w:rsidP="00BC0DD6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5">
    <w:p w:rsidR="00231F95" w:rsidRPr="001F3197" w:rsidRDefault="00231F95">
      <w:pPr>
        <w:pStyle w:val="a5"/>
        <w:rPr>
          <w:rFonts w:ascii="Times New Roman" w:hAnsi="Times New Roman"/>
        </w:rPr>
      </w:pPr>
      <w:r w:rsidRPr="001F3197">
        <w:rPr>
          <w:rStyle w:val="a7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6">
    <w:p w:rsidR="00231F95" w:rsidRDefault="00231F95" w:rsidP="00A73C1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7">
    <w:p w:rsidR="00231F95" w:rsidRDefault="00231F95" w:rsidP="00A73C1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8">
    <w:p w:rsidR="00231F95" w:rsidRPr="001F3197" w:rsidRDefault="00231F95">
      <w:pPr>
        <w:pStyle w:val="a5"/>
        <w:rPr>
          <w:rFonts w:ascii="Times New Roman" w:hAnsi="Times New Roman"/>
        </w:rPr>
      </w:pPr>
      <w:r w:rsidRPr="001F3197">
        <w:rPr>
          <w:rStyle w:val="a7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9">
    <w:p w:rsidR="00231F95" w:rsidRDefault="00231F95" w:rsidP="001967C5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1B" w:rsidRDefault="00ED721B" w:rsidP="008D0D51">
      <w:pPr>
        <w:spacing w:after="0" w:line="240" w:lineRule="auto"/>
      </w:pPr>
      <w:r>
        <w:separator/>
      </w:r>
    </w:p>
  </w:footnote>
  <w:footnote w:type="continuationSeparator" w:id="0">
    <w:p w:rsidR="00ED721B" w:rsidRDefault="00ED721B" w:rsidP="008D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5" w:rsidRDefault="00231F95" w:rsidP="00A2382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1F95" w:rsidRDefault="00231F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5" w:rsidRPr="00B9729F" w:rsidRDefault="00231F95">
    <w:pPr>
      <w:pStyle w:val="aa"/>
      <w:jc w:val="center"/>
      <w:rPr>
        <w:rFonts w:ascii="Times New Roman" w:hAnsi="Times New Roman"/>
      </w:rPr>
    </w:pPr>
    <w:r w:rsidRPr="00B9729F">
      <w:rPr>
        <w:rFonts w:ascii="Times New Roman" w:hAnsi="Times New Roman"/>
      </w:rPr>
      <w:fldChar w:fldCharType="begin"/>
    </w:r>
    <w:r w:rsidRPr="00B9729F">
      <w:rPr>
        <w:rFonts w:ascii="Times New Roman" w:hAnsi="Times New Roman"/>
      </w:rPr>
      <w:instrText xml:space="preserve"> PAGE   \* MERGEFORMAT </w:instrText>
    </w:r>
    <w:r w:rsidRPr="00B9729F">
      <w:rPr>
        <w:rFonts w:ascii="Times New Roman" w:hAnsi="Times New Roman"/>
      </w:rPr>
      <w:fldChar w:fldCharType="separate"/>
    </w:r>
    <w:r w:rsidR="004E114F">
      <w:rPr>
        <w:rFonts w:ascii="Times New Roman" w:hAnsi="Times New Roman"/>
        <w:noProof/>
      </w:rPr>
      <w:t>7</w:t>
    </w:r>
    <w:r w:rsidRPr="00B9729F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5" w:rsidRPr="00C207C0" w:rsidRDefault="00231F95" w:rsidP="00A2382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7B"/>
    <w:rsid w:val="00002999"/>
    <w:rsid w:val="00024740"/>
    <w:rsid w:val="000348D6"/>
    <w:rsid w:val="00041DD9"/>
    <w:rsid w:val="00061471"/>
    <w:rsid w:val="00066183"/>
    <w:rsid w:val="000778B2"/>
    <w:rsid w:val="00080AEE"/>
    <w:rsid w:val="000962D3"/>
    <w:rsid w:val="000A4586"/>
    <w:rsid w:val="000A7F35"/>
    <w:rsid w:val="000C50F1"/>
    <w:rsid w:val="000C63D6"/>
    <w:rsid w:val="000E6302"/>
    <w:rsid w:val="000F1780"/>
    <w:rsid w:val="001033E5"/>
    <w:rsid w:val="00105C29"/>
    <w:rsid w:val="00135729"/>
    <w:rsid w:val="00136654"/>
    <w:rsid w:val="00147997"/>
    <w:rsid w:val="0016316E"/>
    <w:rsid w:val="00181951"/>
    <w:rsid w:val="001951E8"/>
    <w:rsid w:val="001967C5"/>
    <w:rsid w:val="00197C61"/>
    <w:rsid w:val="001B697B"/>
    <w:rsid w:val="001C73EE"/>
    <w:rsid w:val="001C7943"/>
    <w:rsid w:val="001D3C5F"/>
    <w:rsid w:val="001D5DCE"/>
    <w:rsid w:val="001F0C84"/>
    <w:rsid w:val="001F21A1"/>
    <w:rsid w:val="001F2E20"/>
    <w:rsid w:val="00206D93"/>
    <w:rsid w:val="00206F65"/>
    <w:rsid w:val="00207D2D"/>
    <w:rsid w:val="00212A2B"/>
    <w:rsid w:val="00231F95"/>
    <w:rsid w:val="00236C18"/>
    <w:rsid w:val="00240F30"/>
    <w:rsid w:val="002423BE"/>
    <w:rsid w:val="00255DBB"/>
    <w:rsid w:val="00262E9C"/>
    <w:rsid w:val="002669D7"/>
    <w:rsid w:val="00285EAC"/>
    <w:rsid w:val="002A2A5C"/>
    <w:rsid w:val="002A5A6E"/>
    <w:rsid w:val="002D07D1"/>
    <w:rsid w:val="002E312B"/>
    <w:rsid w:val="002F0AD7"/>
    <w:rsid w:val="00307C4B"/>
    <w:rsid w:val="003115BA"/>
    <w:rsid w:val="00314960"/>
    <w:rsid w:val="00334B07"/>
    <w:rsid w:val="00342586"/>
    <w:rsid w:val="00365D28"/>
    <w:rsid w:val="00370439"/>
    <w:rsid w:val="00382019"/>
    <w:rsid w:val="00397FAF"/>
    <w:rsid w:val="003A77DB"/>
    <w:rsid w:val="003B075D"/>
    <w:rsid w:val="003C2DD2"/>
    <w:rsid w:val="003F0875"/>
    <w:rsid w:val="003F3764"/>
    <w:rsid w:val="003F3A26"/>
    <w:rsid w:val="004052DA"/>
    <w:rsid w:val="00406945"/>
    <w:rsid w:val="004116A6"/>
    <w:rsid w:val="00411FF4"/>
    <w:rsid w:val="00413058"/>
    <w:rsid w:val="00417DDD"/>
    <w:rsid w:val="004315DA"/>
    <w:rsid w:val="004318AD"/>
    <w:rsid w:val="0044037F"/>
    <w:rsid w:val="004434E4"/>
    <w:rsid w:val="00445FBA"/>
    <w:rsid w:val="00452455"/>
    <w:rsid w:val="00465268"/>
    <w:rsid w:val="00467A78"/>
    <w:rsid w:val="00471847"/>
    <w:rsid w:val="004739C7"/>
    <w:rsid w:val="00474539"/>
    <w:rsid w:val="004814B8"/>
    <w:rsid w:val="004860CB"/>
    <w:rsid w:val="00492809"/>
    <w:rsid w:val="004B0219"/>
    <w:rsid w:val="004B10F0"/>
    <w:rsid w:val="004B2621"/>
    <w:rsid w:val="004C7126"/>
    <w:rsid w:val="004E114F"/>
    <w:rsid w:val="004E1E38"/>
    <w:rsid w:val="004E21E8"/>
    <w:rsid w:val="004F2FC4"/>
    <w:rsid w:val="004F41C2"/>
    <w:rsid w:val="005062AF"/>
    <w:rsid w:val="00515C47"/>
    <w:rsid w:val="00531F16"/>
    <w:rsid w:val="005410A6"/>
    <w:rsid w:val="005478B8"/>
    <w:rsid w:val="00557229"/>
    <w:rsid w:val="00560320"/>
    <w:rsid w:val="00570B89"/>
    <w:rsid w:val="00572366"/>
    <w:rsid w:val="0058028A"/>
    <w:rsid w:val="00585D8E"/>
    <w:rsid w:val="005872FC"/>
    <w:rsid w:val="00590E5A"/>
    <w:rsid w:val="00594B65"/>
    <w:rsid w:val="005A03BA"/>
    <w:rsid w:val="005A1B07"/>
    <w:rsid w:val="005B2F20"/>
    <w:rsid w:val="005C2452"/>
    <w:rsid w:val="005D6256"/>
    <w:rsid w:val="005F1101"/>
    <w:rsid w:val="00600E4B"/>
    <w:rsid w:val="00615114"/>
    <w:rsid w:val="006331F1"/>
    <w:rsid w:val="00635CBD"/>
    <w:rsid w:val="00646A04"/>
    <w:rsid w:val="006515DE"/>
    <w:rsid w:val="006520D6"/>
    <w:rsid w:val="00661085"/>
    <w:rsid w:val="0066596E"/>
    <w:rsid w:val="006664E4"/>
    <w:rsid w:val="0066668A"/>
    <w:rsid w:val="006735B1"/>
    <w:rsid w:val="006827D8"/>
    <w:rsid w:val="006845AC"/>
    <w:rsid w:val="0069207E"/>
    <w:rsid w:val="006A4E4A"/>
    <w:rsid w:val="006B4259"/>
    <w:rsid w:val="006B48B7"/>
    <w:rsid w:val="006D6644"/>
    <w:rsid w:val="006D7AFA"/>
    <w:rsid w:val="006F3F4B"/>
    <w:rsid w:val="0071075D"/>
    <w:rsid w:val="007148E8"/>
    <w:rsid w:val="00715126"/>
    <w:rsid w:val="00737E5E"/>
    <w:rsid w:val="00770057"/>
    <w:rsid w:val="00772BFA"/>
    <w:rsid w:val="00785789"/>
    <w:rsid w:val="00797E1C"/>
    <w:rsid w:val="007A15BD"/>
    <w:rsid w:val="007A1FA8"/>
    <w:rsid w:val="007A5FC7"/>
    <w:rsid w:val="007A7FE6"/>
    <w:rsid w:val="007B6E3C"/>
    <w:rsid w:val="007C3E10"/>
    <w:rsid w:val="007C66A0"/>
    <w:rsid w:val="007D11F0"/>
    <w:rsid w:val="007E5167"/>
    <w:rsid w:val="007F28AD"/>
    <w:rsid w:val="0081607B"/>
    <w:rsid w:val="00824ABA"/>
    <w:rsid w:val="008309A8"/>
    <w:rsid w:val="00833B6D"/>
    <w:rsid w:val="00834B09"/>
    <w:rsid w:val="008350FF"/>
    <w:rsid w:val="00840D6E"/>
    <w:rsid w:val="00841965"/>
    <w:rsid w:val="008444AF"/>
    <w:rsid w:val="008470B7"/>
    <w:rsid w:val="00847D95"/>
    <w:rsid w:val="008518D5"/>
    <w:rsid w:val="00852ACD"/>
    <w:rsid w:val="00863968"/>
    <w:rsid w:val="008712EC"/>
    <w:rsid w:val="00877BF6"/>
    <w:rsid w:val="00880248"/>
    <w:rsid w:val="008879A8"/>
    <w:rsid w:val="00895CD5"/>
    <w:rsid w:val="008A5CC6"/>
    <w:rsid w:val="008A74F2"/>
    <w:rsid w:val="008C6A77"/>
    <w:rsid w:val="008D0D51"/>
    <w:rsid w:val="008D0F64"/>
    <w:rsid w:val="008D3A2B"/>
    <w:rsid w:val="008D4A2E"/>
    <w:rsid w:val="008E7B2E"/>
    <w:rsid w:val="008F02D1"/>
    <w:rsid w:val="009004F0"/>
    <w:rsid w:val="00901104"/>
    <w:rsid w:val="00914AE6"/>
    <w:rsid w:val="0091775D"/>
    <w:rsid w:val="00925419"/>
    <w:rsid w:val="009260A5"/>
    <w:rsid w:val="00926192"/>
    <w:rsid w:val="00931D5A"/>
    <w:rsid w:val="00942CF3"/>
    <w:rsid w:val="00973AEE"/>
    <w:rsid w:val="009879A2"/>
    <w:rsid w:val="00993CCC"/>
    <w:rsid w:val="009A33B8"/>
    <w:rsid w:val="009B6516"/>
    <w:rsid w:val="009C4039"/>
    <w:rsid w:val="009D4D92"/>
    <w:rsid w:val="009E237E"/>
    <w:rsid w:val="00A06302"/>
    <w:rsid w:val="00A15D69"/>
    <w:rsid w:val="00A23829"/>
    <w:rsid w:val="00A24FF6"/>
    <w:rsid w:val="00A3022C"/>
    <w:rsid w:val="00A31A9C"/>
    <w:rsid w:val="00A321D1"/>
    <w:rsid w:val="00A5021A"/>
    <w:rsid w:val="00A60739"/>
    <w:rsid w:val="00A67E1E"/>
    <w:rsid w:val="00A71DF5"/>
    <w:rsid w:val="00A73C19"/>
    <w:rsid w:val="00A77153"/>
    <w:rsid w:val="00A7780F"/>
    <w:rsid w:val="00A84775"/>
    <w:rsid w:val="00A938D7"/>
    <w:rsid w:val="00AA017A"/>
    <w:rsid w:val="00AA0514"/>
    <w:rsid w:val="00AB6099"/>
    <w:rsid w:val="00AC2AC6"/>
    <w:rsid w:val="00AC6DD5"/>
    <w:rsid w:val="00AD37D7"/>
    <w:rsid w:val="00AD663F"/>
    <w:rsid w:val="00AE5101"/>
    <w:rsid w:val="00AE7C02"/>
    <w:rsid w:val="00AF7644"/>
    <w:rsid w:val="00B07B21"/>
    <w:rsid w:val="00B23486"/>
    <w:rsid w:val="00B3536C"/>
    <w:rsid w:val="00B420AD"/>
    <w:rsid w:val="00B558FE"/>
    <w:rsid w:val="00B63E22"/>
    <w:rsid w:val="00B64F2C"/>
    <w:rsid w:val="00B81532"/>
    <w:rsid w:val="00B835FB"/>
    <w:rsid w:val="00B944C3"/>
    <w:rsid w:val="00BB5A89"/>
    <w:rsid w:val="00BC0DD6"/>
    <w:rsid w:val="00BC6AD4"/>
    <w:rsid w:val="00BD6B36"/>
    <w:rsid w:val="00BF2D57"/>
    <w:rsid w:val="00C050A7"/>
    <w:rsid w:val="00C23B3D"/>
    <w:rsid w:val="00C23D50"/>
    <w:rsid w:val="00C3184A"/>
    <w:rsid w:val="00C3257B"/>
    <w:rsid w:val="00C471D6"/>
    <w:rsid w:val="00C4732A"/>
    <w:rsid w:val="00C63341"/>
    <w:rsid w:val="00C71AFC"/>
    <w:rsid w:val="00C766D5"/>
    <w:rsid w:val="00C927AB"/>
    <w:rsid w:val="00C95A37"/>
    <w:rsid w:val="00CA7372"/>
    <w:rsid w:val="00CA7A07"/>
    <w:rsid w:val="00CB3BA5"/>
    <w:rsid w:val="00CB50AD"/>
    <w:rsid w:val="00CF4587"/>
    <w:rsid w:val="00D04997"/>
    <w:rsid w:val="00D062CC"/>
    <w:rsid w:val="00D2112B"/>
    <w:rsid w:val="00D245DB"/>
    <w:rsid w:val="00D252FA"/>
    <w:rsid w:val="00D403DE"/>
    <w:rsid w:val="00D52FC2"/>
    <w:rsid w:val="00D773E1"/>
    <w:rsid w:val="00D87505"/>
    <w:rsid w:val="00D91EE9"/>
    <w:rsid w:val="00DA2F42"/>
    <w:rsid w:val="00DA69ED"/>
    <w:rsid w:val="00DC34C8"/>
    <w:rsid w:val="00DE67E0"/>
    <w:rsid w:val="00DF2EEE"/>
    <w:rsid w:val="00E27A15"/>
    <w:rsid w:val="00E300D9"/>
    <w:rsid w:val="00E3166B"/>
    <w:rsid w:val="00E37691"/>
    <w:rsid w:val="00E42545"/>
    <w:rsid w:val="00E438E4"/>
    <w:rsid w:val="00E473C1"/>
    <w:rsid w:val="00E6347C"/>
    <w:rsid w:val="00E64B2E"/>
    <w:rsid w:val="00E81D65"/>
    <w:rsid w:val="00E8589B"/>
    <w:rsid w:val="00EB5500"/>
    <w:rsid w:val="00EC5318"/>
    <w:rsid w:val="00ED703D"/>
    <w:rsid w:val="00ED721B"/>
    <w:rsid w:val="00EE2EB3"/>
    <w:rsid w:val="00EE5948"/>
    <w:rsid w:val="00EE68BC"/>
    <w:rsid w:val="00EF4694"/>
    <w:rsid w:val="00F12B54"/>
    <w:rsid w:val="00F1674B"/>
    <w:rsid w:val="00F41F06"/>
    <w:rsid w:val="00F4383B"/>
    <w:rsid w:val="00F632EB"/>
    <w:rsid w:val="00F87B5B"/>
    <w:rsid w:val="00F95823"/>
    <w:rsid w:val="00FB3291"/>
    <w:rsid w:val="00FC7018"/>
    <w:rsid w:val="00FC7D40"/>
    <w:rsid w:val="00FD55D7"/>
    <w:rsid w:val="00FE642A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434E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434E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0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52D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8D0D5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0D51"/>
    <w:rPr>
      <w:sz w:val="20"/>
      <w:szCs w:val="20"/>
    </w:rPr>
  </w:style>
  <w:style w:type="character" w:styleId="a7">
    <w:name w:val="endnote reference"/>
    <w:basedOn w:val="a0"/>
    <w:semiHidden/>
    <w:rsid w:val="008D0D51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C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A2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3829"/>
  </w:style>
  <w:style w:type="character" w:styleId="ac">
    <w:name w:val="page number"/>
    <w:basedOn w:val="a0"/>
    <w:rsid w:val="00A23829"/>
    <w:rPr>
      <w:rFonts w:cs="Times New Roman"/>
    </w:rPr>
  </w:style>
  <w:style w:type="paragraph" w:customStyle="1" w:styleId="StyleEndNote">
    <w:name w:val="StyleEndNote"/>
    <w:rsid w:val="00A2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34E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4E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customStyle="1" w:styleId="ConsPlusDocList">
    <w:name w:val="ConsPlusDocList"/>
    <w:next w:val="a"/>
    <w:rsid w:val="00737E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A71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1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2A2B"/>
  </w:style>
  <w:style w:type="paragraph" w:styleId="af">
    <w:name w:val="List Paragraph"/>
    <w:basedOn w:val="a"/>
    <w:uiPriority w:val="34"/>
    <w:qFormat/>
    <w:rsid w:val="006B425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434E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434E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0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52D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8D0D5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0D51"/>
    <w:rPr>
      <w:sz w:val="20"/>
      <w:szCs w:val="20"/>
    </w:rPr>
  </w:style>
  <w:style w:type="character" w:styleId="a7">
    <w:name w:val="endnote reference"/>
    <w:basedOn w:val="a0"/>
    <w:semiHidden/>
    <w:rsid w:val="008D0D51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C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A2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3829"/>
  </w:style>
  <w:style w:type="character" w:styleId="ac">
    <w:name w:val="page number"/>
    <w:basedOn w:val="a0"/>
    <w:rsid w:val="00A23829"/>
    <w:rPr>
      <w:rFonts w:cs="Times New Roman"/>
    </w:rPr>
  </w:style>
  <w:style w:type="paragraph" w:customStyle="1" w:styleId="StyleEndNote">
    <w:name w:val="StyleEndNote"/>
    <w:rsid w:val="00A2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34E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4E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customStyle="1" w:styleId="ConsPlusDocList">
    <w:name w:val="ConsPlusDocList"/>
    <w:next w:val="a"/>
    <w:rsid w:val="00737E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A71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1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2A2B"/>
  </w:style>
  <w:style w:type="paragraph" w:styleId="af">
    <w:name w:val="List Paragraph"/>
    <w:basedOn w:val="a"/>
    <w:uiPriority w:val="34"/>
    <w:qFormat/>
    <w:rsid w:val="006B42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CC3E-E8A4-4A9A-AA6B-08903F98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10650</Words>
  <Characters>60707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Коломейцев</cp:lastModifiedBy>
  <cp:revision>7</cp:revision>
  <cp:lastPrinted>2018-07-16T21:26:00Z</cp:lastPrinted>
  <dcterms:created xsi:type="dcterms:W3CDTF">2018-07-24T12:11:00Z</dcterms:created>
  <dcterms:modified xsi:type="dcterms:W3CDTF">2018-07-24T13:37:00Z</dcterms:modified>
</cp:coreProperties>
</file>